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7B" w:rsidRDefault="0055127B" w:rsidP="0055127B">
      <w:pPr>
        <w:rPr>
          <w:rFonts w:ascii="Times New Roman" w:hAnsi="Times New Roman" w:cs="Times New Roman"/>
          <w:sz w:val="28"/>
          <w:szCs w:val="28"/>
        </w:rPr>
      </w:pPr>
    </w:p>
    <w:p w:rsidR="00685B8C" w:rsidRDefault="00685B8C" w:rsidP="0055127B">
      <w:pPr>
        <w:rPr>
          <w:rFonts w:ascii="Times New Roman" w:hAnsi="Times New Roman" w:cs="Times New Roman"/>
          <w:sz w:val="28"/>
          <w:szCs w:val="28"/>
        </w:rPr>
      </w:pPr>
    </w:p>
    <w:p w:rsidR="00685B8C" w:rsidRDefault="00685B8C" w:rsidP="0055127B">
      <w:pPr>
        <w:rPr>
          <w:rFonts w:ascii="Times New Roman" w:hAnsi="Times New Roman" w:cs="Times New Roman"/>
          <w:sz w:val="28"/>
          <w:szCs w:val="28"/>
        </w:rPr>
      </w:pPr>
    </w:p>
    <w:p w:rsidR="00685B8C" w:rsidRDefault="008B3857" w:rsidP="0055127B">
      <w:pPr>
        <w:rPr>
          <w:rFonts w:ascii="Times New Roman" w:hAnsi="Times New Roman" w:cs="Times New Roman"/>
          <w:sz w:val="28"/>
          <w:szCs w:val="28"/>
        </w:rPr>
      </w:pPr>
      <w:r w:rsidRPr="00685B8C">
        <w:rPr>
          <w:rFonts w:ascii="Times New Roman" w:hAnsi="Times New Roman" w:cs="Times New Roman"/>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8pt;height:923.1pt" o:ole="">
            <v:imagedata r:id="rId7" o:title=""/>
          </v:shape>
          <o:OLEObject Type="Embed" ProgID="Acrobat.Document.DC" ShapeID="_x0000_i1025" DrawAspect="Content" ObjectID="_1775726498" r:id="rId8"/>
        </w:object>
      </w:r>
    </w:p>
    <w:p w:rsidR="00685B8C" w:rsidRDefault="00685B8C" w:rsidP="0055127B">
      <w:pPr>
        <w:rPr>
          <w:rFonts w:ascii="Times New Roman" w:hAnsi="Times New Roman" w:cs="Times New Roman"/>
          <w:sz w:val="28"/>
          <w:szCs w:val="28"/>
        </w:rPr>
      </w:pPr>
    </w:p>
    <w:p w:rsidR="00685B8C" w:rsidRDefault="00685B8C" w:rsidP="0055127B">
      <w:pPr>
        <w:rPr>
          <w:rFonts w:ascii="Times New Roman" w:hAnsi="Times New Roman" w:cs="Times New Roman"/>
          <w:sz w:val="28"/>
          <w:szCs w:val="28"/>
        </w:rPr>
      </w:pPr>
      <w:bookmarkStart w:id="0" w:name="_GoBack"/>
      <w:bookmarkEnd w:id="0"/>
    </w:p>
    <w:p w:rsidR="00685B8C" w:rsidRDefault="00685B8C" w:rsidP="00FC49D1">
      <w:pPr>
        <w:jc w:val="both"/>
        <w:rPr>
          <w:rFonts w:ascii="Times New Roman" w:hAnsi="Times New Roman" w:cs="Times New Roman"/>
          <w:b/>
          <w:sz w:val="28"/>
          <w:szCs w:val="28"/>
        </w:rPr>
      </w:pPr>
    </w:p>
    <w:p w:rsidR="00D63AEF" w:rsidRPr="007114D3" w:rsidRDefault="00D63AEF" w:rsidP="00FC49D1">
      <w:pPr>
        <w:jc w:val="center"/>
        <w:rPr>
          <w:rFonts w:ascii="Times New Roman" w:hAnsi="Times New Roman" w:cs="Times New Roman"/>
          <w:sz w:val="28"/>
          <w:szCs w:val="28"/>
        </w:rPr>
      </w:pPr>
      <w:r w:rsidRPr="007114D3">
        <w:rPr>
          <w:rFonts w:ascii="Times New Roman" w:hAnsi="Times New Roman" w:cs="Times New Roman"/>
          <w:b/>
          <w:sz w:val="28"/>
          <w:szCs w:val="28"/>
        </w:rPr>
        <w:t>1. Целевой раздел</w:t>
      </w:r>
    </w:p>
    <w:p w:rsidR="004555C1" w:rsidRDefault="00D63AEF" w:rsidP="00FC49D1">
      <w:pPr>
        <w:pStyle w:val="Default"/>
        <w:jc w:val="both"/>
        <w:rPr>
          <w:sz w:val="28"/>
          <w:szCs w:val="28"/>
        </w:rPr>
      </w:pPr>
      <w:r w:rsidRPr="007114D3">
        <w:rPr>
          <w:b/>
          <w:sz w:val="28"/>
          <w:szCs w:val="28"/>
        </w:rPr>
        <w:t xml:space="preserve">1.1. </w:t>
      </w:r>
      <w:r w:rsidR="00FC49D1" w:rsidRPr="007114D3">
        <w:rPr>
          <w:b/>
          <w:sz w:val="28"/>
          <w:szCs w:val="28"/>
        </w:rPr>
        <w:t>Пояснительная записка,</w:t>
      </w:r>
      <w:r w:rsidRPr="007114D3">
        <w:rPr>
          <w:b/>
          <w:sz w:val="28"/>
          <w:szCs w:val="28"/>
        </w:rPr>
        <w:t xml:space="preserve"> </w:t>
      </w:r>
      <w:r w:rsidR="004555C1">
        <w:rPr>
          <w:sz w:val="28"/>
          <w:szCs w:val="28"/>
        </w:rPr>
        <w:t xml:space="preserve">Адаптированная основная образовательная программа (АООП) </w:t>
      </w:r>
      <w:r w:rsidR="003913C7">
        <w:rPr>
          <w:sz w:val="28"/>
          <w:szCs w:val="28"/>
        </w:rPr>
        <w:t xml:space="preserve">дошкольного образования </w:t>
      </w:r>
      <w:r w:rsidR="004555C1">
        <w:rPr>
          <w:sz w:val="28"/>
          <w:szCs w:val="28"/>
        </w:rPr>
        <w:t xml:space="preserve">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555C1" w:rsidRDefault="004555C1" w:rsidP="00FC49D1">
      <w:pPr>
        <w:pStyle w:val="Default"/>
        <w:jc w:val="both"/>
        <w:rPr>
          <w:sz w:val="28"/>
          <w:szCs w:val="28"/>
        </w:rPr>
      </w:pPr>
      <w:r>
        <w:rPr>
          <w:sz w:val="28"/>
          <w:szCs w:val="28"/>
        </w:rPr>
        <w:t xml:space="preserve">АООП дошкольного образования обучающихся с РАС определяет содержание образования, ожидаемые результаты и условия ее реализации. </w:t>
      </w:r>
    </w:p>
    <w:p w:rsidR="004555C1" w:rsidRDefault="004555C1" w:rsidP="00FC49D1">
      <w:pPr>
        <w:pStyle w:val="Default"/>
        <w:jc w:val="both"/>
        <w:rPr>
          <w:sz w:val="28"/>
          <w:szCs w:val="28"/>
        </w:rPr>
      </w:pPr>
      <w:r>
        <w:rPr>
          <w:b/>
          <w:bCs/>
          <w:sz w:val="28"/>
          <w:szCs w:val="28"/>
        </w:rPr>
        <w:t xml:space="preserve">Структура адаптированной основной общеобразовательной программы дошкольного образования обучающихся с расстройствами аутистического спектра: </w:t>
      </w:r>
    </w:p>
    <w:p w:rsidR="004555C1" w:rsidRDefault="004555C1" w:rsidP="00FC49D1">
      <w:pPr>
        <w:pStyle w:val="Default"/>
        <w:jc w:val="both"/>
        <w:rPr>
          <w:sz w:val="28"/>
          <w:szCs w:val="28"/>
        </w:rPr>
      </w:pPr>
      <w:r>
        <w:rPr>
          <w:sz w:val="28"/>
          <w:szCs w:val="28"/>
        </w:rPr>
        <w:t>Основная образовательная программа дошкольного образования детей с РАС состоит из двух частей</w:t>
      </w:r>
      <w:r>
        <w:rPr>
          <w:sz w:val="18"/>
          <w:szCs w:val="18"/>
        </w:rPr>
        <w:t>1</w:t>
      </w:r>
      <w:r>
        <w:rPr>
          <w:sz w:val="28"/>
          <w:szCs w:val="28"/>
        </w:rPr>
        <w:t xml:space="preserve">: </w:t>
      </w:r>
    </w:p>
    <w:p w:rsidR="004555C1" w:rsidRDefault="004555C1" w:rsidP="00FC49D1">
      <w:pPr>
        <w:pStyle w:val="Default"/>
        <w:jc w:val="both"/>
        <w:rPr>
          <w:sz w:val="28"/>
          <w:szCs w:val="28"/>
        </w:rPr>
      </w:pPr>
      <w:r>
        <w:rPr>
          <w:sz w:val="28"/>
          <w:szCs w:val="28"/>
        </w:rPr>
        <w:t xml:space="preserve">- обязательной части; </w:t>
      </w:r>
    </w:p>
    <w:p w:rsidR="004555C1" w:rsidRDefault="004555C1" w:rsidP="00FC49D1">
      <w:pPr>
        <w:pStyle w:val="Default"/>
        <w:jc w:val="both"/>
        <w:rPr>
          <w:sz w:val="28"/>
          <w:szCs w:val="28"/>
        </w:rPr>
      </w:pPr>
      <w:r>
        <w:rPr>
          <w:sz w:val="28"/>
          <w:szCs w:val="28"/>
        </w:rPr>
        <w:t xml:space="preserve">- части, формируемой участниками образовательных отношений. </w:t>
      </w:r>
    </w:p>
    <w:p w:rsidR="00687643" w:rsidRPr="00687643" w:rsidRDefault="00687643" w:rsidP="00685B8C">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Адаптированная основная образовательн</w:t>
      </w:r>
      <w:r>
        <w:rPr>
          <w:rFonts w:ascii="Times New Roman" w:eastAsia="Calibri" w:hAnsi="Times New Roman" w:cs="Times New Roman"/>
          <w:sz w:val="28"/>
          <w:szCs w:val="28"/>
        </w:rPr>
        <w:t>ая программа для детей с расстройствами аутистического спектра</w:t>
      </w:r>
      <w:r w:rsidRPr="00687643">
        <w:rPr>
          <w:rFonts w:ascii="Times New Roman" w:eastAsia="Calibri" w:hAnsi="Times New Roman" w:cs="Times New Roman"/>
          <w:sz w:val="28"/>
          <w:szCs w:val="28"/>
        </w:rPr>
        <w:t xml:space="preserve">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адаптированной образовательной программой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w:t>
      </w:r>
      <w:r w:rsidR="00685B8C">
        <w:rPr>
          <w:rFonts w:ascii="Times New Roman" w:eastAsia="Calibri" w:hAnsi="Times New Roman" w:cs="Times New Roman"/>
          <w:sz w:val="28"/>
          <w:szCs w:val="28"/>
        </w:rPr>
        <w:t>3 г. N 72149) (далее – ФАОП ДО),</w:t>
      </w:r>
      <w:r w:rsidR="00685B8C" w:rsidRPr="00685B8C">
        <w:rPr>
          <w:rFonts w:ascii="Times New Roman" w:hAnsi="Times New Roman" w:cs="Times New Roman"/>
          <w:sz w:val="28"/>
          <w:szCs w:val="28"/>
        </w:rPr>
        <w:t xml:space="preserve"> </w:t>
      </w:r>
      <w:r w:rsidR="00685B8C">
        <w:rPr>
          <w:rFonts w:ascii="Times New Roman" w:hAnsi="Times New Roman" w:cs="Times New Roman"/>
          <w:sz w:val="28"/>
          <w:szCs w:val="28"/>
        </w:rPr>
        <w:t>Федеральной образовательной программой дошкольного образования (ФОП ДО), утверждена приказом Минпросвещения России № 1028 от 25.11.2022</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Нормативно-правовой основой для разработки Программы являются следующие нормативно-правовые документы: </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Указ Президента Российской Федерации от 21 июля 2020 г. № 474 «О национальных целях развития Российской Федерации на период до 2030 года»;</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Федеральный закон от 29 декабря 2012 г. № 273-ФЗ «Об образовании в Российской Федерации»; </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Распоряжение Правительства Российской Федерации от 29 мая 2015 г. № 999-р«Об утверждении Стратегии развития воспитания в Российской Федерации на период до 2025 года»;</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2023 г. N 72149); </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687643" w:rsidRPr="00687643" w:rsidRDefault="00687643" w:rsidP="00687643">
      <w:pPr>
        <w:jc w:val="both"/>
        <w:rPr>
          <w:rFonts w:ascii="Times New Roman" w:eastAsia="Calibri" w:hAnsi="Times New Roman" w:cs="Times New Roman"/>
          <w:sz w:val="28"/>
          <w:szCs w:val="28"/>
        </w:rPr>
      </w:pPr>
      <w:r w:rsidRPr="00687643">
        <w:rPr>
          <w:rFonts w:ascii="Times New Roman" w:eastAsia="Calibri" w:hAnsi="Times New Roman" w:cs="Times New Roman"/>
          <w:sz w:val="28"/>
          <w:szCs w:val="28"/>
        </w:rPr>
        <w:lastRenderedPageBreak/>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687643" w:rsidRPr="00687643" w:rsidRDefault="00687643" w:rsidP="00687643">
      <w:pPr>
        <w:rPr>
          <w:rFonts w:ascii="Times New Roman" w:eastAsia="Calibri" w:hAnsi="Times New Roman" w:cs="Times New Roman"/>
          <w:sz w:val="28"/>
          <w:szCs w:val="28"/>
        </w:rPr>
      </w:pPr>
      <w:r w:rsidRPr="00687643">
        <w:rPr>
          <w:rFonts w:ascii="Times New Roman" w:eastAsia="Calibri" w:hAnsi="Times New Roman" w:cs="Times New Roman"/>
          <w:sz w:val="28"/>
          <w:szCs w:val="28"/>
        </w:rPr>
        <w:t xml:space="preserve"> ‒ Устав МБДОУ д/с № 364.</w:t>
      </w:r>
    </w:p>
    <w:p w:rsidR="00687643" w:rsidRPr="00687643" w:rsidRDefault="00687643" w:rsidP="00687643">
      <w:pPr>
        <w:rPr>
          <w:rFonts w:ascii="Times New Roman" w:eastAsia="Calibri" w:hAnsi="Times New Roman" w:cs="Times New Roman"/>
          <w:sz w:val="28"/>
          <w:szCs w:val="28"/>
        </w:rPr>
      </w:pPr>
      <w:r w:rsidRPr="00687643">
        <w:rPr>
          <w:rFonts w:ascii="Times New Roman" w:eastAsia="Calibri" w:hAnsi="Times New Roman" w:cs="Times New Roman"/>
          <w:sz w:val="28"/>
          <w:szCs w:val="28"/>
        </w:rPr>
        <w:t>‒ Иные локальные акты МБ</w:t>
      </w:r>
      <w:r>
        <w:rPr>
          <w:rFonts w:ascii="Times New Roman" w:eastAsia="Calibri" w:hAnsi="Times New Roman" w:cs="Times New Roman"/>
          <w:sz w:val="28"/>
          <w:szCs w:val="28"/>
        </w:rPr>
        <w:t>ДОУ</w:t>
      </w:r>
    </w:p>
    <w:p w:rsidR="00687643" w:rsidRDefault="00687643" w:rsidP="00FC49D1">
      <w:pPr>
        <w:pStyle w:val="Default"/>
        <w:jc w:val="both"/>
        <w:rPr>
          <w:sz w:val="28"/>
          <w:szCs w:val="28"/>
        </w:rPr>
      </w:pPr>
    </w:p>
    <w:p w:rsidR="004555C1" w:rsidRDefault="004555C1" w:rsidP="00FC49D1">
      <w:pPr>
        <w:pStyle w:val="Default"/>
        <w:jc w:val="both"/>
        <w:rPr>
          <w:sz w:val="28"/>
          <w:szCs w:val="28"/>
        </w:rPr>
      </w:pPr>
      <w:r>
        <w:rPr>
          <w:sz w:val="28"/>
          <w:szCs w:val="28"/>
        </w:rPr>
        <w:t xml:space="preserve">В структуре АООП НОО детей с РАС представлены: </w:t>
      </w:r>
    </w:p>
    <w:p w:rsidR="004555C1" w:rsidRDefault="004555C1" w:rsidP="00FC49D1">
      <w:pPr>
        <w:pStyle w:val="Default"/>
        <w:numPr>
          <w:ilvl w:val="0"/>
          <w:numId w:val="4"/>
        </w:numPr>
        <w:jc w:val="both"/>
        <w:rPr>
          <w:sz w:val="28"/>
          <w:szCs w:val="28"/>
        </w:rPr>
      </w:pPr>
      <w:r>
        <w:rPr>
          <w:sz w:val="28"/>
          <w:szCs w:val="28"/>
        </w:rPr>
        <w:t xml:space="preserve">Целевой раздел, включающий: </w:t>
      </w:r>
    </w:p>
    <w:p w:rsidR="0007330E" w:rsidRDefault="0007330E" w:rsidP="00FC49D1">
      <w:pPr>
        <w:pStyle w:val="Default"/>
        <w:ind w:left="720"/>
        <w:jc w:val="both"/>
        <w:rPr>
          <w:sz w:val="28"/>
          <w:szCs w:val="28"/>
        </w:rPr>
      </w:pPr>
    </w:p>
    <w:p w:rsidR="0007330E" w:rsidRDefault="0007330E" w:rsidP="00FC49D1">
      <w:pPr>
        <w:pStyle w:val="Default"/>
        <w:spacing w:after="105"/>
        <w:jc w:val="both"/>
        <w:rPr>
          <w:sz w:val="28"/>
          <w:szCs w:val="28"/>
        </w:rPr>
      </w:pPr>
      <w:r>
        <w:rPr>
          <w:sz w:val="28"/>
          <w:szCs w:val="28"/>
        </w:rPr>
        <w:t xml:space="preserve">• психолого-педагогическая характеристика обучающихся с РАС; </w:t>
      </w:r>
    </w:p>
    <w:p w:rsidR="0007330E" w:rsidRDefault="0007330E" w:rsidP="00FC49D1">
      <w:pPr>
        <w:pStyle w:val="Default"/>
        <w:jc w:val="both"/>
        <w:rPr>
          <w:sz w:val="28"/>
          <w:szCs w:val="28"/>
        </w:rPr>
      </w:pPr>
      <w:r>
        <w:rPr>
          <w:sz w:val="28"/>
          <w:szCs w:val="28"/>
        </w:rPr>
        <w:t xml:space="preserve">• особые образовательные потребности обучающихся с РАС; </w:t>
      </w:r>
    </w:p>
    <w:p w:rsidR="004555C1" w:rsidRDefault="004555C1" w:rsidP="00FC49D1">
      <w:pPr>
        <w:pStyle w:val="Default"/>
        <w:spacing w:after="105"/>
        <w:jc w:val="both"/>
        <w:rPr>
          <w:sz w:val="28"/>
          <w:szCs w:val="28"/>
        </w:rPr>
      </w:pPr>
      <w:r>
        <w:rPr>
          <w:sz w:val="28"/>
          <w:szCs w:val="28"/>
        </w:rPr>
        <w:t xml:space="preserve">• принципы и подходы к формированию АООП; </w:t>
      </w:r>
    </w:p>
    <w:p w:rsidR="0007330E" w:rsidRDefault="0007330E" w:rsidP="00FC49D1">
      <w:pPr>
        <w:pStyle w:val="Default"/>
        <w:spacing w:after="105"/>
        <w:jc w:val="both"/>
        <w:rPr>
          <w:sz w:val="28"/>
          <w:szCs w:val="28"/>
        </w:rPr>
      </w:pPr>
      <w:r>
        <w:rPr>
          <w:sz w:val="28"/>
          <w:szCs w:val="28"/>
        </w:rPr>
        <w:t xml:space="preserve">• цель реализации АООП; </w:t>
      </w:r>
    </w:p>
    <w:p w:rsidR="004555C1" w:rsidRDefault="004555C1" w:rsidP="00FC49D1">
      <w:pPr>
        <w:pStyle w:val="Default"/>
        <w:jc w:val="both"/>
        <w:rPr>
          <w:sz w:val="28"/>
          <w:szCs w:val="28"/>
        </w:rPr>
      </w:pPr>
      <w:r>
        <w:rPr>
          <w:sz w:val="28"/>
          <w:szCs w:val="28"/>
        </w:rPr>
        <w:t xml:space="preserve">- планируемые результаты освоения обучающимися варианта адаптированной основной образовательной программы </w:t>
      </w:r>
      <w:r w:rsidR="0007330E">
        <w:rPr>
          <w:sz w:val="28"/>
          <w:szCs w:val="28"/>
        </w:rPr>
        <w:t xml:space="preserve">дошкольного </w:t>
      </w:r>
      <w:r>
        <w:rPr>
          <w:sz w:val="28"/>
          <w:szCs w:val="28"/>
        </w:rPr>
        <w:t xml:space="preserve">образования; </w:t>
      </w:r>
    </w:p>
    <w:p w:rsidR="004555C1" w:rsidRDefault="004555C1" w:rsidP="00FC49D1">
      <w:pPr>
        <w:pStyle w:val="Default"/>
        <w:jc w:val="both"/>
        <w:rPr>
          <w:sz w:val="28"/>
          <w:szCs w:val="28"/>
        </w:rPr>
      </w:pPr>
      <w:r>
        <w:rPr>
          <w:sz w:val="28"/>
          <w:szCs w:val="28"/>
        </w:rPr>
        <w:t xml:space="preserve">- систему оценки достижения обучающимися планируемых результатов освоения АООП </w:t>
      </w:r>
      <w:r w:rsidR="003913C7">
        <w:rPr>
          <w:sz w:val="28"/>
          <w:szCs w:val="28"/>
        </w:rPr>
        <w:t>Д</w:t>
      </w:r>
      <w:r>
        <w:rPr>
          <w:sz w:val="28"/>
          <w:szCs w:val="28"/>
        </w:rPr>
        <w:t xml:space="preserve">ОО. </w:t>
      </w:r>
    </w:p>
    <w:p w:rsidR="004555C1" w:rsidRDefault="004555C1" w:rsidP="00FC49D1">
      <w:pPr>
        <w:pStyle w:val="Default"/>
        <w:jc w:val="both"/>
        <w:rPr>
          <w:sz w:val="28"/>
          <w:szCs w:val="28"/>
        </w:rPr>
      </w:pPr>
      <w:r>
        <w:rPr>
          <w:sz w:val="28"/>
          <w:szCs w:val="28"/>
        </w:rPr>
        <w:t xml:space="preserve">2. Содержательный раздел, включающий: </w:t>
      </w:r>
    </w:p>
    <w:p w:rsidR="004555C1" w:rsidRDefault="004555C1" w:rsidP="00FC49D1">
      <w:pPr>
        <w:pStyle w:val="Default"/>
        <w:jc w:val="both"/>
        <w:rPr>
          <w:sz w:val="28"/>
          <w:szCs w:val="28"/>
        </w:rPr>
      </w:pPr>
      <w:r>
        <w:rPr>
          <w:sz w:val="28"/>
          <w:szCs w:val="28"/>
        </w:rPr>
        <w:t xml:space="preserve">― программу формирования универсальных (базовых) </w:t>
      </w:r>
      <w:r w:rsidR="0007330E">
        <w:rPr>
          <w:sz w:val="28"/>
          <w:szCs w:val="28"/>
        </w:rPr>
        <w:t>навыков</w:t>
      </w:r>
      <w:r>
        <w:rPr>
          <w:sz w:val="28"/>
          <w:szCs w:val="28"/>
        </w:rPr>
        <w:t xml:space="preserve">; </w:t>
      </w:r>
    </w:p>
    <w:p w:rsidR="004555C1" w:rsidRDefault="004555C1" w:rsidP="00FC49D1">
      <w:pPr>
        <w:pStyle w:val="Default"/>
        <w:jc w:val="both"/>
        <w:rPr>
          <w:sz w:val="28"/>
          <w:szCs w:val="28"/>
        </w:rPr>
      </w:pPr>
      <w:r>
        <w:rPr>
          <w:sz w:val="28"/>
          <w:szCs w:val="28"/>
        </w:rPr>
        <w:t xml:space="preserve">- программу отдельных </w:t>
      </w:r>
      <w:r w:rsidR="0007330E">
        <w:rPr>
          <w:sz w:val="28"/>
          <w:szCs w:val="28"/>
        </w:rPr>
        <w:t>образовательных областей</w:t>
      </w:r>
      <w:r>
        <w:rPr>
          <w:sz w:val="28"/>
          <w:szCs w:val="28"/>
        </w:rPr>
        <w:t xml:space="preserve">; </w:t>
      </w:r>
    </w:p>
    <w:p w:rsidR="004555C1" w:rsidRDefault="004555C1" w:rsidP="00FC49D1">
      <w:pPr>
        <w:pStyle w:val="Default"/>
        <w:jc w:val="both"/>
        <w:rPr>
          <w:sz w:val="28"/>
          <w:szCs w:val="28"/>
        </w:rPr>
      </w:pPr>
      <w:r>
        <w:rPr>
          <w:sz w:val="28"/>
          <w:szCs w:val="28"/>
        </w:rPr>
        <w:t xml:space="preserve">3. Организационный раздел, содержащий: </w:t>
      </w:r>
    </w:p>
    <w:p w:rsidR="004555C1" w:rsidRDefault="004555C1" w:rsidP="00FC49D1">
      <w:pPr>
        <w:pStyle w:val="Default"/>
        <w:jc w:val="both"/>
        <w:rPr>
          <w:sz w:val="28"/>
          <w:szCs w:val="28"/>
        </w:rPr>
      </w:pPr>
      <w:r>
        <w:rPr>
          <w:sz w:val="28"/>
          <w:szCs w:val="28"/>
        </w:rPr>
        <w:t xml:space="preserve">- </w:t>
      </w:r>
      <w:r w:rsidR="0007330E">
        <w:rPr>
          <w:sz w:val="28"/>
          <w:szCs w:val="28"/>
        </w:rPr>
        <w:t>распорядок жизнедеятельности ребенка в ОУ</w:t>
      </w:r>
      <w:r>
        <w:rPr>
          <w:sz w:val="28"/>
          <w:szCs w:val="28"/>
        </w:rPr>
        <w:t xml:space="preserve">; </w:t>
      </w:r>
    </w:p>
    <w:p w:rsidR="004555C1" w:rsidRDefault="004555C1" w:rsidP="00FC49D1">
      <w:pPr>
        <w:pStyle w:val="Default"/>
        <w:jc w:val="both"/>
        <w:rPr>
          <w:sz w:val="28"/>
          <w:szCs w:val="28"/>
        </w:rPr>
      </w:pPr>
      <w:r>
        <w:rPr>
          <w:sz w:val="28"/>
          <w:szCs w:val="28"/>
        </w:rPr>
        <w:t xml:space="preserve">- систему специальных условий реализации АООП </w:t>
      </w:r>
      <w:r w:rsidR="00B07EA2">
        <w:rPr>
          <w:sz w:val="28"/>
          <w:szCs w:val="28"/>
        </w:rPr>
        <w:t>Д</w:t>
      </w:r>
      <w:r>
        <w:rPr>
          <w:sz w:val="28"/>
          <w:szCs w:val="28"/>
        </w:rPr>
        <w:t xml:space="preserve">ОО обучающихся с РАС (кадровые, финансовые, материально-технические условия). </w:t>
      </w:r>
    </w:p>
    <w:p w:rsidR="004555C1" w:rsidRDefault="004555C1" w:rsidP="004555C1">
      <w:pPr>
        <w:pStyle w:val="Default"/>
        <w:rPr>
          <w:color w:val="auto"/>
        </w:rPr>
      </w:pPr>
    </w:p>
    <w:p w:rsidR="00B07EA2" w:rsidRDefault="00B07EA2" w:rsidP="00FC49D1">
      <w:pPr>
        <w:ind w:left="-567" w:firstLine="567"/>
        <w:jc w:val="center"/>
        <w:rPr>
          <w:rFonts w:ascii="Times New Roman" w:hAnsi="Times New Roman" w:cs="Times New Roman"/>
          <w:b/>
          <w:sz w:val="28"/>
          <w:szCs w:val="28"/>
        </w:rPr>
      </w:pPr>
      <w:r w:rsidRPr="007A75F4">
        <w:rPr>
          <w:rFonts w:ascii="Times New Roman" w:hAnsi="Times New Roman" w:cs="Times New Roman"/>
          <w:b/>
          <w:sz w:val="28"/>
          <w:szCs w:val="28"/>
        </w:rPr>
        <w:t>1.</w:t>
      </w:r>
      <w:r>
        <w:rPr>
          <w:rFonts w:ascii="Times New Roman" w:hAnsi="Times New Roman" w:cs="Times New Roman"/>
          <w:b/>
          <w:sz w:val="28"/>
          <w:szCs w:val="28"/>
        </w:rPr>
        <w:t>2</w:t>
      </w:r>
      <w:r w:rsidRPr="007A75F4">
        <w:rPr>
          <w:rFonts w:ascii="Times New Roman" w:hAnsi="Times New Roman" w:cs="Times New Roman"/>
          <w:b/>
          <w:sz w:val="28"/>
          <w:szCs w:val="28"/>
        </w:rPr>
        <w:t xml:space="preserve"> </w:t>
      </w:r>
      <w:r w:rsidRPr="0037731D">
        <w:rPr>
          <w:rStyle w:val="FontStyle67"/>
          <w:sz w:val="28"/>
          <w:szCs w:val="28"/>
        </w:rPr>
        <w:t>Характеристика детей с расстройством аутистического спектра.</w:t>
      </w:r>
    </w:p>
    <w:p w:rsidR="00B07EA2" w:rsidRPr="0037731D" w:rsidRDefault="00B07EA2" w:rsidP="00B07EA2">
      <w:pPr>
        <w:pStyle w:val="Style20"/>
        <w:widowControl/>
        <w:ind w:left="-567" w:firstLine="567"/>
        <w:rPr>
          <w:rStyle w:val="FontStyle68"/>
          <w:sz w:val="28"/>
          <w:szCs w:val="28"/>
        </w:rPr>
      </w:pPr>
      <w:r w:rsidRPr="0037731D">
        <w:rPr>
          <w:rStyle w:val="FontStyle68"/>
          <w:sz w:val="28"/>
          <w:szCs w:val="28"/>
        </w:rPr>
        <w:t>Характеристика детей с расстройством аутистического спектра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(эхолалия при ответах на вопросы, рассказ о себе в третьем лице, нарушения звукопроизношения, темпа и плавности речи), раннее проявление патологии психического развития.</w:t>
      </w:r>
    </w:p>
    <w:p w:rsidR="00B07EA2" w:rsidRPr="0037731D" w:rsidRDefault="00B07EA2" w:rsidP="00B07EA2">
      <w:pPr>
        <w:pStyle w:val="Style20"/>
        <w:widowControl/>
        <w:ind w:left="-567" w:firstLine="567"/>
        <w:rPr>
          <w:rStyle w:val="FontStyle68"/>
          <w:sz w:val="28"/>
          <w:szCs w:val="28"/>
        </w:rPr>
      </w:pPr>
      <w:r w:rsidRPr="0037731D">
        <w:rPr>
          <w:rStyle w:val="FontStyle68"/>
          <w:sz w:val="28"/>
          <w:szCs w:val="28"/>
        </w:rPr>
        <w:t>О. С. Никольской в 1985 - 1987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w:t>
      </w:r>
    </w:p>
    <w:p w:rsidR="00B07EA2" w:rsidRPr="0037731D" w:rsidRDefault="00B07EA2" w:rsidP="00B07EA2">
      <w:pPr>
        <w:pStyle w:val="Style20"/>
        <w:widowControl/>
        <w:ind w:left="-567" w:firstLine="567"/>
        <w:rPr>
          <w:rStyle w:val="FontStyle68"/>
          <w:sz w:val="28"/>
          <w:szCs w:val="28"/>
        </w:rPr>
      </w:pPr>
      <w:r w:rsidRPr="00FE3A8D">
        <w:rPr>
          <w:rStyle w:val="FontStyle68"/>
          <w:i/>
          <w:sz w:val="28"/>
          <w:szCs w:val="28"/>
        </w:rPr>
        <w:t>1-я группа</w:t>
      </w:r>
      <w:r w:rsidRPr="0037731D">
        <w:rPr>
          <w:rStyle w:val="FontStyle68"/>
          <w:sz w:val="28"/>
          <w:szCs w:val="28"/>
        </w:rPr>
        <w:t xml:space="preserve"> - дети с отрешенностью от внешней среды 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B07EA2" w:rsidRPr="0037731D" w:rsidRDefault="00B07EA2" w:rsidP="00B07EA2">
      <w:pPr>
        <w:pStyle w:val="Style20"/>
        <w:widowControl/>
        <w:ind w:left="-567" w:firstLine="567"/>
        <w:rPr>
          <w:rStyle w:val="FontStyle68"/>
          <w:sz w:val="28"/>
          <w:szCs w:val="28"/>
        </w:rPr>
      </w:pPr>
      <w:r w:rsidRPr="00FE3A8D">
        <w:rPr>
          <w:rStyle w:val="FontStyle68"/>
          <w:i/>
          <w:sz w:val="28"/>
          <w:szCs w:val="28"/>
        </w:rPr>
        <w:t>2-я группа</w:t>
      </w:r>
      <w:r w:rsidRPr="0037731D">
        <w:rPr>
          <w:rStyle w:val="FontStyle68"/>
          <w:sz w:val="28"/>
          <w:szCs w:val="28"/>
        </w:rPr>
        <w:t xml:space="preserve"> - дети с отвержением внешней среды 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аутостимуляцией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эхолалия), сенсорных (самораздражёние зрения, слуха, трясение тряпочек, веревочек, закручивание шнурков и т. д.). Таким образом, они заглушают неприятные воздействия извне.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малодоступны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w:t>
      </w:r>
    </w:p>
    <w:p w:rsidR="00B07EA2" w:rsidRPr="0037731D" w:rsidRDefault="00B07EA2" w:rsidP="00B07EA2">
      <w:pPr>
        <w:pStyle w:val="Style20"/>
        <w:widowControl/>
        <w:ind w:left="-567" w:firstLine="567"/>
        <w:rPr>
          <w:rStyle w:val="FontStyle68"/>
          <w:sz w:val="28"/>
          <w:szCs w:val="28"/>
        </w:rPr>
      </w:pPr>
      <w:r w:rsidRPr="00FE3A8D">
        <w:rPr>
          <w:rStyle w:val="FontStyle68"/>
          <w:i/>
          <w:sz w:val="28"/>
          <w:szCs w:val="28"/>
        </w:rPr>
        <w:lastRenderedPageBreak/>
        <w:t>3-я группа</w:t>
      </w:r>
      <w:r w:rsidRPr="0037731D">
        <w:rPr>
          <w:rStyle w:val="FontStyle68"/>
          <w:sz w:val="28"/>
          <w:szCs w:val="28"/>
        </w:rPr>
        <w:t xml:space="preserve"> - дети с замещением внешней среды</w:t>
      </w:r>
      <w:r>
        <w:rPr>
          <w:rStyle w:val="FontStyle68"/>
          <w:sz w:val="28"/>
          <w:szCs w:val="28"/>
        </w:rPr>
        <w:t>.</w:t>
      </w:r>
      <w:r w:rsidRPr="0037731D">
        <w:rPr>
          <w:rStyle w:val="FontStyle68"/>
          <w:sz w:val="28"/>
          <w:szCs w:val="28"/>
        </w:rPr>
        <w:t xml:space="preserve"> 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психо-патоподобному.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3-й группы при активной медико-психолого-педагогической коррекции могут быть подготовлены к обучению в массовой школе.</w:t>
      </w:r>
    </w:p>
    <w:p w:rsidR="00B07EA2" w:rsidRDefault="00B07EA2" w:rsidP="00B07EA2">
      <w:pPr>
        <w:pStyle w:val="Style20"/>
        <w:widowControl/>
        <w:ind w:left="-567" w:firstLine="567"/>
        <w:rPr>
          <w:rStyle w:val="FontStyle68"/>
          <w:sz w:val="28"/>
          <w:szCs w:val="28"/>
        </w:rPr>
      </w:pPr>
      <w:r w:rsidRPr="00DF71B3">
        <w:rPr>
          <w:rStyle w:val="FontStyle68"/>
          <w:i/>
          <w:sz w:val="28"/>
          <w:szCs w:val="28"/>
        </w:rPr>
        <w:t>4-я группа</w:t>
      </w:r>
      <w:r>
        <w:rPr>
          <w:rStyle w:val="FontStyle68"/>
          <w:sz w:val="28"/>
          <w:szCs w:val="28"/>
        </w:rPr>
        <w:t xml:space="preserve"> - дети со сверхтормозимос</w:t>
      </w:r>
      <w:r w:rsidRPr="0037731D">
        <w:rPr>
          <w:rStyle w:val="FontStyle68"/>
          <w:sz w:val="28"/>
          <w:szCs w:val="28"/>
        </w:rPr>
        <w:t>тъю окружающей средой</w:t>
      </w:r>
      <w:r>
        <w:rPr>
          <w:rStyle w:val="FontStyle68"/>
          <w:sz w:val="28"/>
          <w:szCs w:val="28"/>
        </w:rPr>
        <w:t>.</w:t>
      </w:r>
      <w:r w:rsidRPr="0037731D">
        <w:rPr>
          <w:rStyle w:val="FontStyle68"/>
          <w:sz w:val="28"/>
          <w:szCs w:val="28"/>
        </w:rPr>
        <w:t xml:space="preserve"> 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B07EA2" w:rsidRDefault="00B07EA2" w:rsidP="00B07EA2">
      <w:pPr>
        <w:pStyle w:val="Style20"/>
        <w:widowControl/>
        <w:ind w:left="-567" w:firstLine="567"/>
        <w:rPr>
          <w:rStyle w:val="FontStyle68"/>
          <w:sz w:val="28"/>
          <w:szCs w:val="28"/>
        </w:rPr>
      </w:pPr>
    </w:p>
    <w:p w:rsidR="00B07EA2" w:rsidRPr="00DF71B3" w:rsidRDefault="00B07EA2" w:rsidP="00FC49D1">
      <w:pPr>
        <w:pStyle w:val="Style20"/>
        <w:ind w:left="-567" w:firstLine="567"/>
        <w:jc w:val="center"/>
        <w:rPr>
          <w:rStyle w:val="FontStyle67"/>
          <w:bCs w:val="0"/>
          <w:sz w:val="28"/>
          <w:szCs w:val="28"/>
        </w:rPr>
      </w:pPr>
      <w:r w:rsidRPr="00DF71B3">
        <w:rPr>
          <w:rStyle w:val="FontStyle67"/>
          <w:bCs w:val="0"/>
          <w:sz w:val="28"/>
          <w:szCs w:val="28"/>
        </w:rPr>
        <w:t>1.</w:t>
      </w:r>
      <w:r>
        <w:rPr>
          <w:rStyle w:val="FontStyle67"/>
          <w:bCs w:val="0"/>
          <w:sz w:val="28"/>
          <w:szCs w:val="28"/>
        </w:rPr>
        <w:t>3.</w:t>
      </w:r>
      <w:r>
        <w:rPr>
          <w:rStyle w:val="FontStyle67"/>
          <w:b w:val="0"/>
          <w:bCs w:val="0"/>
          <w:sz w:val="28"/>
          <w:szCs w:val="28"/>
        </w:rPr>
        <w:t xml:space="preserve"> </w:t>
      </w:r>
      <w:r w:rsidRPr="00DF71B3">
        <w:rPr>
          <w:rStyle w:val="FontStyle67"/>
          <w:bCs w:val="0"/>
          <w:sz w:val="28"/>
          <w:szCs w:val="28"/>
        </w:rPr>
        <w:t>Особые образовательные потребности обучающихся с расстройствами аутистического спектра</w:t>
      </w:r>
    </w:p>
    <w:p w:rsidR="00B07EA2" w:rsidRPr="00DF71B3" w:rsidRDefault="00B07EA2" w:rsidP="00B07EA2">
      <w:pPr>
        <w:pStyle w:val="Style20"/>
        <w:ind w:left="-567" w:firstLine="567"/>
        <w:rPr>
          <w:rStyle w:val="FontStyle67"/>
          <w:b w:val="0"/>
          <w:bCs w:val="0"/>
          <w:sz w:val="28"/>
          <w:szCs w:val="28"/>
        </w:rPr>
      </w:pPr>
      <w:r w:rsidRPr="00DF71B3">
        <w:rPr>
          <w:rStyle w:val="FontStyle67"/>
          <w:b w:val="0"/>
          <w:bCs w:val="0"/>
          <w:sz w:val="28"/>
          <w:szCs w:val="28"/>
        </w:rPr>
        <w:t>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w:t>
      </w:r>
      <w:r>
        <w:rPr>
          <w:rStyle w:val="FontStyle67"/>
          <w:b w:val="0"/>
          <w:bCs w:val="0"/>
          <w:sz w:val="28"/>
          <w:szCs w:val="28"/>
        </w:rPr>
        <w:t xml:space="preserve">ние помощников (ассистентов).  </w:t>
      </w:r>
    </w:p>
    <w:p w:rsidR="00B07EA2" w:rsidRPr="00DF71B3"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w:t>
      </w:r>
      <w:r>
        <w:rPr>
          <w:rStyle w:val="FontStyle67"/>
          <w:b w:val="0"/>
          <w:bCs w:val="0"/>
          <w:sz w:val="28"/>
          <w:szCs w:val="28"/>
        </w:rPr>
        <w:t>-</w:t>
      </w:r>
      <w:r w:rsidRPr="00DF71B3">
        <w:rPr>
          <w:rStyle w:val="FontStyle67"/>
          <w:b w:val="0"/>
          <w:bCs w:val="0"/>
          <w:sz w:val="28"/>
          <w:szCs w:val="28"/>
        </w:rPr>
        <w:t xml:space="preserve">образовательный процесс просто невозможен.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rsidR="00B07EA2" w:rsidRPr="00550FA7" w:rsidRDefault="00B07EA2" w:rsidP="00B07EA2">
      <w:pPr>
        <w:pStyle w:val="Style20"/>
        <w:ind w:left="-567" w:firstLine="567"/>
        <w:rPr>
          <w:rStyle w:val="FontStyle67"/>
          <w:bCs w:val="0"/>
          <w:sz w:val="28"/>
          <w:szCs w:val="28"/>
        </w:rPr>
      </w:pPr>
      <w:r w:rsidRPr="00DF71B3">
        <w:rPr>
          <w:rStyle w:val="FontStyle67"/>
          <w:b w:val="0"/>
          <w:bCs w:val="0"/>
          <w:sz w:val="28"/>
          <w:szCs w:val="28"/>
        </w:rPr>
        <w:t xml:space="preserve"> Нами выделены (С.А. Морозов) следующие </w:t>
      </w:r>
      <w:r w:rsidRPr="00550FA7">
        <w:rPr>
          <w:rStyle w:val="FontStyle67"/>
          <w:bCs w:val="0"/>
          <w:i/>
          <w:sz w:val="28"/>
          <w:szCs w:val="28"/>
        </w:rPr>
        <w:t>особые образовательные потребности обучающихся с РАС</w:t>
      </w:r>
      <w:r w:rsidRPr="00550FA7">
        <w:rPr>
          <w:rStyle w:val="FontStyle67"/>
          <w:bCs w:val="0"/>
          <w:sz w:val="28"/>
          <w:szCs w:val="28"/>
        </w:rPr>
        <w:t>:</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коррекция и(или) компенсация особенностей восприятия и усвоения пространственно-временных характеристик;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создание предпосылок для понимания мотивов, лежащих в основе поступков, действий, поведения других людей, для развития социального взаимодействия; 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rsidR="00B07EA2" w:rsidRDefault="00B07EA2" w:rsidP="00B07EA2">
      <w:pPr>
        <w:pStyle w:val="Style20"/>
        <w:ind w:left="-567" w:firstLine="567"/>
        <w:rPr>
          <w:rStyle w:val="FontStyle67"/>
          <w:b w:val="0"/>
          <w:bCs w:val="0"/>
          <w:sz w:val="28"/>
          <w:szCs w:val="28"/>
        </w:rPr>
      </w:pPr>
      <w:r w:rsidRPr="00550FA7">
        <w:rPr>
          <w:rStyle w:val="FontStyle67"/>
          <w:bCs w:val="0"/>
          <w:sz w:val="28"/>
          <w:szCs w:val="28"/>
        </w:rPr>
        <w:t xml:space="preserve"> </w:t>
      </w:r>
      <w:r w:rsidRPr="00550FA7">
        <w:rPr>
          <w:rStyle w:val="FontStyle67"/>
          <w:bCs w:val="0"/>
          <w:i/>
          <w:sz w:val="28"/>
          <w:szCs w:val="28"/>
        </w:rPr>
        <w:t>Особенности восприятия и усвоения пространственно-временных характеристик</w:t>
      </w:r>
      <w:r w:rsidRPr="00DF71B3">
        <w:rPr>
          <w:rStyle w:val="FontStyle67"/>
          <w:b w:val="0"/>
          <w:bCs w:val="0"/>
          <w:i/>
          <w:sz w:val="28"/>
          <w:szCs w:val="28"/>
        </w:rPr>
        <w:t xml:space="preserve"> </w:t>
      </w:r>
      <w:r w:rsidRPr="00DF71B3">
        <w:rPr>
          <w:rStyle w:val="FontStyle67"/>
          <w:b w:val="0"/>
          <w:bCs w:val="0"/>
          <w:sz w:val="28"/>
          <w:szCs w:val="28"/>
        </w:rPr>
        <w:t xml:space="preserve">окружающего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  </w:t>
      </w:r>
    </w:p>
    <w:p w:rsidR="00B07EA2" w:rsidRPr="00DF71B3"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B07EA2" w:rsidRPr="00DF71B3" w:rsidRDefault="00B07EA2" w:rsidP="00B07EA2">
      <w:pPr>
        <w:pStyle w:val="Style20"/>
        <w:rPr>
          <w:rStyle w:val="FontStyle67"/>
          <w:b w:val="0"/>
          <w:bCs w:val="0"/>
          <w:sz w:val="28"/>
          <w:szCs w:val="28"/>
        </w:rPr>
      </w:pPr>
    </w:p>
    <w:p w:rsidR="00B07EA2" w:rsidRDefault="00B07EA2" w:rsidP="00B07EA2">
      <w:pPr>
        <w:pStyle w:val="Style20"/>
        <w:ind w:left="-567" w:firstLine="567"/>
        <w:rPr>
          <w:rStyle w:val="FontStyle67"/>
          <w:b w:val="0"/>
          <w:bCs w:val="0"/>
          <w:sz w:val="28"/>
          <w:szCs w:val="28"/>
        </w:rPr>
      </w:pPr>
      <w:r>
        <w:rPr>
          <w:rStyle w:val="FontStyle67"/>
          <w:b w:val="0"/>
          <w:bCs w:val="0"/>
          <w:sz w:val="28"/>
          <w:szCs w:val="28"/>
        </w:rPr>
        <w:t xml:space="preserve"> </w:t>
      </w:r>
      <w:r w:rsidRPr="00DF71B3">
        <w:rPr>
          <w:rStyle w:val="FontStyle67"/>
          <w:b w:val="0"/>
          <w:bCs w:val="0"/>
          <w:sz w:val="28"/>
          <w:szCs w:val="28"/>
        </w:rPr>
        <w:t xml:space="preserve">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w:t>
      </w:r>
      <w:r>
        <w:rPr>
          <w:rStyle w:val="FontStyle67"/>
          <w:b w:val="0"/>
          <w:bCs w:val="0"/>
          <w:sz w:val="28"/>
          <w:szCs w:val="28"/>
        </w:rPr>
        <w:t>слабости центральной когеренции</w:t>
      </w:r>
      <w:r w:rsidRPr="00DF71B3">
        <w:rPr>
          <w:rStyle w:val="FontStyle67"/>
          <w:b w:val="0"/>
          <w:bCs w:val="0"/>
          <w:sz w:val="28"/>
          <w:szCs w:val="28"/>
        </w:rPr>
        <w:t xml:space="preserve"> (фиксация на мелких деталях при трудности или невозможности формирования целостного образа);</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симультанность восприятия; трудности восприятия сукцессивно организованных процессов.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w:t>
      </w:r>
      <w:r w:rsidRPr="00DF71B3">
        <w:rPr>
          <w:rStyle w:val="FontStyle67"/>
          <w:b w:val="0"/>
          <w:bCs w:val="0"/>
          <w:sz w:val="28"/>
          <w:szCs w:val="28"/>
        </w:rPr>
        <w:lastRenderedPageBreak/>
        <w:t xml:space="preserve">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В отношении трудностей усвоения сукцессивно организованных процессов поведенческие методические подходы предлагают визуализацию временных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w:t>
      </w:r>
      <w:r>
        <w:rPr>
          <w:rStyle w:val="FontStyle67"/>
          <w:b w:val="0"/>
          <w:bCs w:val="0"/>
          <w:sz w:val="28"/>
          <w:szCs w:val="28"/>
        </w:rPr>
        <w:t xml:space="preserve">с аутизмом трудно воспринимать </w:t>
      </w:r>
      <w:r w:rsidRPr="00DF71B3">
        <w:rPr>
          <w:rStyle w:val="FontStyle67"/>
          <w:b w:val="0"/>
          <w:bCs w:val="0"/>
          <w:sz w:val="28"/>
          <w:szCs w:val="28"/>
        </w:rPr>
        <w:t>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аугментативных форм коммуникации и др.</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 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постепенное усложнение выбора поощрения: сначала без выбора («Хочешь пузыри?» - заведомо любимые и желанные);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или прыгат</w:t>
      </w:r>
      <w:r>
        <w:rPr>
          <w:rStyle w:val="FontStyle67"/>
          <w:b w:val="0"/>
          <w:bCs w:val="0"/>
          <w:sz w:val="28"/>
          <w:szCs w:val="28"/>
        </w:rPr>
        <w:t xml:space="preserve">ь на батуте?); на основе </w:t>
      </w:r>
      <w:r w:rsidRPr="00DF71B3">
        <w:rPr>
          <w:rStyle w:val="FontStyle67"/>
          <w:b w:val="0"/>
          <w:bCs w:val="0"/>
          <w:sz w:val="28"/>
          <w:szCs w:val="28"/>
        </w:rPr>
        <w:t xml:space="preserve">свободного выбора, если сформирован навык проведения досуга (под контролем взрослого);  любые иные способы генерализации навыка.  </w:t>
      </w:r>
    </w:p>
    <w:p w:rsidR="00B07EA2" w:rsidRDefault="00B07EA2" w:rsidP="00FC49D1">
      <w:pPr>
        <w:pStyle w:val="Style20"/>
        <w:ind w:firstLine="0"/>
        <w:rPr>
          <w:rStyle w:val="FontStyle67"/>
          <w:b w:val="0"/>
          <w:bCs w:val="0"/>
          <w:i/>
          <w:sz w:val="28"/>
          <w:szCs w:val="28"/>
        </w:rPr>
      </w:pPr>
    </w:p>
    <w:p w:rsidR="00B07EA2" w:rsidRDefault="00B07EA2" w:rsidP="00B07EA2">
      <w:pPr>
        <w:pStyle w:val="Style20"/>
        <w:ind w:left="-567" w:firstLine="567"/>
        <w:rPr>
          <w:rStyle w:val="FontStyle67"/>
          <w:b w:val="0"/>
          <w:bCs w:val="0"/>
          <w:sz w:val="28"/>
          <w:szCs w:val="28"/>
        </w:rPr>
      </w:pPr>
      <w:r w:rsidRPr="00550FA7">
        <w:rPr>
          <w:rStyle w:val="FontStyle67"/>
          <w:b w:val="0"/>
          <w:bCs w:val="0"/>
          <w:i/>
          <w:sz w:val="28"/>
          <w:szCs w:val="28"/>
        </w:rPr>
        <w:t xml:space="preserve"> </w:t>
      </w:r>
      <w:r w:rsidRPr="00550FA7">
        <w:rPr>
          <w:rStyle w:val="FontStyle67"/>
          <w:bCs w:val="0"/>
          <w:i/>
          <w:sz w:val="28"/>
          <w:szCs w:val="28"/>
        </w:rPr>
        <w:t>Развитие социального взаимодействия, коммуникации и её форм</w:t>
      </w:r>
      <w:r w:rsidRPr="00DF71B3">
        <w:rPr>
          <w:rStyle w:val="FontStyle67"/>
          <w:b w:val="0"/>
          <w:bCs w:val="0"/>
          <w:sz w:val="28"/>
          <w:szCs w:val="28"/>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K.Koenig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t xml:space="preserve">Важным аспектом и одновременно предпосылкой социального взаимодействия является нарушенная при аутизме </w:t>
      </w:r>
      <w:r w:rsidRPr="00550FA7">
        <w:rPr>
          <w:rStyle w:val="FontStyle67"/>
          <w:bCs w:val="0"/>
          <w:i/>
          <w:sz w:val="28"/>
          <w:szCs w:val="28"/>
        </w:rPr>
        <w:t>способность понимать мотивы поведения, причины поступков и действий других людей</w:t>
      </w:r>
      <w:r w:rsidRPr="00DF71B3">
        <w:rPr>
          <w:rStyle w:val="FontStyle67"/>
          <w:b w:val="0"/>
          <w:bCs w:val="0"/>
          <w:sz w:val="28"/>
          <w:szCs w:val="28"/>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B07EA2" w:rsidRDefault="00B07EA2" w:rsidP="00B07EA2">
      <w:pPr>
        <w:pStyle w:val="Style20"/>
        <w:ind w:left="-567" w:firstLine="567"/>
        <w:rPr>
          <w:rStyle w:val="FontStyle67"/>
          <w:b w:val="0"/>
          <w:bCs w:val="0"/>
          <w:sz w:val="28"/>
          <w:szCs w:val="28"/>
        </w:rPr>
      </w:pPr>
      <w:r w:rsidRPr="00DF71B3">
        <w:rPr>
          <w:rStyle w:val="FontStyle67"/>
          <w:b w:val="0"/>
          <w:bCs w:val="0"/>
          <w:sz w:val="28"/>
          <w:szCs w:val="28"/>
        </w:rPr>
        <w:lastRenderedPageBreak/>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rsidR="00B07EA2" w:rsidRPr="00DF71B3" w:rsidRDefault="00B07EA2" w:rsidP="00B07EA2">
      <w:pPr>
        <w:pStyle w:val="Style20"/>
        <w:ind w:left="-567" w:firstLine="567"/>
        <w:rPr>
          <w:rStyle w:val="FontStyle67"/>
          <w:b w:val="0"/>
          <w:bCs w:val="0"/>
          <w:sz w:val="28"/>
          <w:szCs w:val="28"/>
        </w:rPr>
      </w:pPr>
      <w:r w:rsidRPr="00550FA7">
        <w:rPr>
          <w:rStyle w:val="FontStyle67"/>
          <w:bCs w:val="0"/>
          <w:i/>
          <w:sz w:val="28"/>
          <w:szCs w:val="28"/>
        </w:rPr>
        <w:t xml:space="preserve"> Особенности проблемного поведения ребёнка с аутизмом</w:t>
      </w:r>
      <w:r w:rsidRPr="00DF71B3">
        <w:rPr>
          <w:rStyle w:val="FontStyle67"/>
          <w:b w:val="0"/>
          <w:bCs w:val="0"/>
          <w:sz w:val="28"/>
          <w:szCs w:val="28"/>
        </w:rPr>
        <w:t xml:space="preserve">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B07EA2" w:rsidRDefault="00B07EA2" w:rsidP="00B07EA2">
      <w:pPr>
        <w:pStyle w:val="Style20"/>
        <w:ind w:left="-567" w:firstLine="0"/>
        <w:rPr>
          <w:rStyle w:val="FontStyle67"/>
          <w:b w:val="0"/>
          <w:bCs w:val="0"/>
          <w:sz w:val="28"/>
          <w:szCs w:val="28"/>
        </w:rPr>
      </w:pPr>
      <w:r>
        <w:rPr>
          <w:rStyle w:val="FontStyle67"/>
          <w:b w:val="0"/>
          <w:bCs w:val="0"/>
          <w:sz w:val="28"/>
          <w:szCs w:val="28"/>
        </w:rPr>
        <w:t xml:space="preserve">        </w:t>
      </w:r>
      <w:r w:rsidRPr="00DF71B3">
        <w:rPr>
          <w:rStyle w:val="FontStyle67"/>
          <w:b w:val="0"/>
          <w:bCs w:val="0"/>
          <w:sz w:val="28"/>
          <w:szCs w:val="28"/>
        </w:rPr>
        <w:t>К</w:t>
      </w:r>
      <w:r>
        <w:rPr>
          <w:rStyle w:val="FontStyle67"/>
          <w:b w:val="0"/>
          <w:bCs w:val="0"/>
          <w:sz w:val="28"/>
          <w:szCs w:val="28"/>
        </w:rPr>
        <w:t>оррекция проблемного поведения</w:t>
      </w:r>
      <w:r w:rsidRPr="00DF71B3">
        <w:rPr>
          <w:rStyle w:val="FontStyle67"/>
          <w:b w:val="0"/>
          <w:bCs w:val="0"/>
          <w:sz w:val="28"/>
          <w:szCs w:val="28"/>
        </w:rPr>
        <w:t xml:space="preserve">–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w:t>
      </w:r>
    </w:p>
    <w:p w:rsidR="00B07EA2" w:rsidRPr="00DF71B3" w:rsidRDefault="00B07EA2" w:rsidP="00FC49D1">
      <w:pPr>
        <w:pStyle w:val="Style20"/>
        <w:ind w:left="-567" w:firstLine="567"/>
        <w:rPr>
          <w:rStyle w:val="FontStyle67"/>
          <w:b w:val="0"/>
          <w:bCs w:val="0"/>
          <w:sz w:val="28"/>
          <w:szCs w:val="28"/>
        </w:rPr>
      </w:pPr>
      <w:r w:rsidRPr="00DF71B3">
        <w:rPr>
          <w:rStyle w:val="FontStyle67"/>
          <w:b w:val="0"/>
          <w:bCs w:val="0"/>
          <w:sz w:val="28"/>
          <w:szCs w:val="28"/>
        </w:rP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w:t>
      </w:r>
      <w:r>
        <w:rPr>
          <w:rStyle w:val="FontStyle67"/>
          <w:b w:val="0"/>
          <w:bCs w:val="0"/>
          <w:sz w:val="28"/>
          <w:szCs w:val="28"/>
        </w:rPr>
        <w:t xml:space="preserve"> не только аутизму расстройства</w:t>
      </w:r>
      <w:r w:rsidRPr="00DF71B3">
        <w:rPr>
          <w:rStyle w:val="FontStyle67"/>
          <w:b w:val="0"/>
          <w:bCs w:val="0"/>
          <w:sz w:val="28"/>
          <w:szCs w:val="28"/>
        </w:rPr>
        <w:t xml:space="preserve"> (интеллектуальные, речевые, сенсорные, двигательные и др.). </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 xml:space="preserve">. Следует отметить, что сложная структура нарушений при РАС требует от специалиста широких коррекционно-педагогических компетенций.  Особые образовательные потребности неоднородны в плане соотношения с клинико-психологической структурой РАС.  </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w:t>
      </w:r>
      <w:r>
        <w:rPr>
          <w:rStyle w:val="FontStyle67"/>
          <w:b w:val="0"/>
          <w:bCs w:val="0"/>
          <w:sz w:val="28"/>
          <w:szCs w:val="28"/>
        </w:rPr>
        <w:t xml:space="preserve">оды и компенсации, и коррекции. </w:t>
      </w:r>
      <w:r w:rsidRPr="00DF71B3">
        <w:rPr>
          <w:rStyle w:val="FontStyle67"/>
          <w:b w:val="0"/>
          <w:bCs w:val="0"/>
          <w:sz w:val="28"/>
          <w:szCs w:val="28"/>
        </w:rPr>
        <w:t>Именно в связи с этим на первом плане в коррекции этих проявлений – психолого-педагогические методы, при необходимости в сочетании с психо</w:t>
      </w:r>
      <w:r>
        <w:rPr>
          <w:rStyle w:val="FontStyle67"/>
          <w:b w:val="0"/>
          <w:bCs w:val="0"/>
          <w:sz w:val="28"/>
          <w:szCs w:val="28"/>
        </w:rPr>
        <w:t>-</w:t>
      </w:r>
      <w:r w:rsidRPr="00DF71B3">
        <w:rPr>
          <w:rStyle w:val="FontStyle67"/>
          <w:b w:val="0"/>
          <w:bCs w:val="0"/>
          <w:sz w:val="28"/>
          <w:szCs w:val="28"/>
        </w:rPr>
        <w:t xml:space="preserve">фармакотерапией.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Таким образом, подготовка к определению стратегии образовательных мероприятий должна включать:  </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 xml:space="preserve">выделение проблем ребёнка, требующих комплексной коррекции; </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 xml:space="preserve">  выявление ведущего уровня нарушений в клинико-психологической структуре; определение образовательной траектории (по содержательному, деятельностному и процессуальному направлениям); </w:t>
      </w:r>
    </w:p>
    <w:p w:rsidR="00B07EA2" w:rsidRDefault="00B07EA2" w:rsidP="00B07EA2">
      <w:pPr>
        <w:pStyle w:val="Style20"/>
        <w:widowControl/>
        <w:ind w:left="-567" w:firstLine="567"/>
        <w:rPr>
          <w:rStyle w:val="FontStyle67"/>
          <w:b w:val="0"/>
          <w:bCs w:val="0"/>
          <w:sz w:val="28"/>
          <w:szCs w:val="28"/>
        </w:rPr>
      </w:pPr>
      <w:r w:rsidRPr="00DF71B3">
        <w:rPr>
          <w:rStyle w:val="FontStyle67"/>
          <w:b w:val="0"/>
          <w:bCs w:val="0"/>
          <w:sz w:val="28"/>
          <w:szCs w:val="28"/>
        </w:rPr>
        <w:t xml:space="preserve">мониторинг </w:t>
      </w:r>
      <w:r w:rsidR="00FC49D1" w:rsidRPr="00DF71B3">
        <w:rPr>
          <w:rStyle w:val="FontStyle67"/>
          <w:b w:val="0"/>
          <w:bCs w:val="0"/>
          <w:sz w:val="28"/>
          <w:szCs w:val="28"/>
        </w:rPr>
        <w:t>реализации,</w:t>
      </w:r>
      <w:r w:rsidRPr="00DF71B3">
        <w:rPr>
          <w:rStyle w:val="FontStyle67"/>
          <w:b w:val="0"/>
          <w:bCs w:val="0"/>
          <w:sz w:val="28"/>
          <w:szCs w:val="28"/>
        </w:rPr>
        <w:t xml:space="preserve"> принятой индивидуальной коррекционно</w:t>
      </w:r>
      <w:r>
        <w:rPr>
          <w:rStyle w:val="FontStyle67"/>
          <w:b w:val="0"/>
          <w:bCs w:val="0"/>
          <w:sz w:val="28"/>
          <w:szCs w:val="28"/>
        </w:rPr>
        <w:t>-</w:t>
      </w:r>
      <w:r w:rsidRPr="00DF71B3">
        <w:rPr>
          <w:rStyle w:val="FontStyle67"/>
          <w:b w:val="0"/>
          <w:bCs w:val="0"/>
          <w:sz w:val="28"/>
          <w:szCs w:val="28"/>
        </w:rPr>
        <w:t>образовательной программы.</w:t>
      </w:r>
    </w:p>
    <w:p w:rsidR="00D63AEF" w:rsidRPr="007114D3" w:rsidRDefault="00D63AEF" w:rsidP="004555C1">
      <w:pPr>
        <w:ind w:left="-567" w:firstLine="425"/>
        <w:jc w:val="both"/>
        <w:rPr>
          <w:rFonts w:ascii="Times New Roman" w:hAnsi="Times New Roman" w:cs="Times New Roman"/>
          <w:b/>
          <w:sz w:val="28"/>
          <w:szCs w:val="28"/>
        </w:rPr>
      </w:pPr>
    </w:p>
    <w:p w:rsidR="00D63AEF" w:rsidRPr="007114D3" w:rsidRDefault="007114D3" w:rsidP="00FC49D1">
      <w:pPr>
        <w:ind w:left="-567" w:firstLine="425"/>
        <w:jc w:val="center"/>
        <w:rPr>
          <w:rFonts w:ascii="Times New Roman" w:hAnsi="Times New Roman" w:cs="Times New Roman"/>
          <w:b/>
          <w:sz w:val="28"/>
          <w:szCs w:val="28"/>
        </w:rPr>
      </w:pPr>
      <w:r w:rsidRPr="007114D3">
        <w:rPr>
          <w:rFonts w:ascii="Times New Roman" w:hAnsi="Times New Roman" w:cs="Times New Roman"/>
          <w:b/>
          <w:sz w:val="28"/>
          <w:szCs w:val="28"/>
        </w:rPr>
        <w:t>1.</w:t>
      </w:r>
      <w:r w:rsidR="00B07EA2">
        <w:rPr>
          <w:rFonts w:ascii="Times New Roman" w:hAnsi="Times New Roman" w:cs="Times New Roman"/>
          <w:b/>
          <w:sz w:val="28"/>
          <w:szCs w:val="28"/>
        </w:rPr>
        <w:t>4</w:t>
      </w:r>
      <w:r w:rsidRPr="007114D3">
        <w:rPr>
          <w:rFonts w:ascii="Times New Roman" w:hAnsi="Times New Roman" w:cs="Times New Roman"/>
          <w:b/>
          <w:sz w:val="28"/>
          <w:szCs w:val="28"/>
        </w:rPr>
        <w:t>.</w:t>
      </w:r>
      <w:r w:rsidR="00D63AEF" w:rsidRPr="007114D3">
        <w:rPr>
          <w:rFonts w:ascii="Times New Roman" w:hAnsi="Times New Roman" w:cs="Times New Roman"/>
          <w:b/>
          <w:sz w:val="28"/>
          <w:szCs w:val="28"/>
        </w:rPr>
        <w:t xml:space="preserve"> Цели и задачи Программы</w:t>
      </w:r>
    </w:p>
    <w:p w:rsidR="00D63AEF"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Целью настоящей Программы является обеспечение реализации коррекционно</w:t>
      </w:r>
      <w:r>
        <w:rPr>
          <w:rFonts w:ascii="Times New Roman" w:hAnsi="Times New Roman" w:cs="Times New Roman"/>
          <w:sz w:val="28"/>
          <w:szCs w:val="28"/>
        </w:rPr>
        <w:t>-</w:t>
      </w:r>
      <w:r w:rsidRPr="00D63AEF">
        <w:rPr>
          <w:rFonts w:ascii="Times New Roman" w:hAnsi="Times New Roman" w:cs="Times New Roman"/>
          <w:sz w:val="28"/>
          <w:szCs w:val="28"/>
        </w:rPr>
        <w:t>образовательной составляющей комплексного психолого-педагогического и медико</w:t>
      </w:r>
      <w:r>
        <w:rPr>
          <w:rFonts w:ascii="Times New Roman" w:hAnsi="Times New Roman" w:cs="Times New Roman"/>
          <w:sz w:val="28"/>
          <w:szCs w:val="28"/>
        </w:rPr>
        <w:t>-</w:t>
      </w:r>
      <w:r w:rsidRPr="00D63AEF">
        <w:rPr>
          <w:rFonts w:ascii="Times New Roman" w:hAnsi="Times New Roman" w:cs="Times New Roman"/>
          <w:sz w:val="28"/>
          <w:szCs w:val="28"/>
        </w:rPr>
        <w:t>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w:t>
      </w:r>
    </w:p>
    <w:p w:rsidR="00D63AEF"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 </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Цель АООП дошкольного образования детей с РАС достигается в соответствии с ФГОС дошкольного образования посредством решения следующих задач: </w:t>
      </w:r>
      <w:r w:rsidR="009D59C6">
        <w:rPr>
          <w:rFonts w:ascii="Times New Roman" w:hAnsi="Times New Roman" w:cs="Times New Roman"/>
          <w:sz w:val="28"/>
          <w:szCs w:val="28"/>
        </w:rPr>
        <w:t xml:space="preserve"> </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оказания специализированной комплексной помощи в освоении содержания образования; охраны и укрепления физического и психического здоровья детей с РАС; </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lastRenderedPageBreak/>
        <w:t xml:space="preserve">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w:t>
      </w:r>
      <w:r w:rsidR="00FC49D1" w:rsidRPr="00D63AEF">
        <w:rPr>
          <w:rFonts w:ascii="Times New Roman" w:hAnsi="Times New Roman" w:cs="Times New Roman"/>
          <w:sz w:val="28"/>
          <w:szCs w:val="28"/>
        </w:rPr>
        <w:t>принятых в обществе правил,</w:t>
      </w:r>
      <w:r w:rsidRPr="00D63AEF">
        <w:rPr>
          <w:rFonts w:ascii="Times New Roman" w:hAnsi="Times New Roman" w:cs="Times New Roman"/>
          <w:sz w:val="28"/>
          <w:szCs w:val="28"/>
        </w:rPr>
        <w:t xml:space="preserve"> и норм поведения в интересах человека, семьи, общества;</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w:t>
      </w:r>
      <w:r w:rsidR="009D59C6">
        <w:rPr>
          <w:rFonts w:ascii="Times New Roman" w:hAnsi="Times New Roman" w:cs="Times New Roman"/>
          <w:sz w:val="28"/>
          <w:szCs w:val="28"/>
        </w:rPr>
        <w:t xml:space="preserve">посылок учебной деятельности; </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формирования социокультурной среды, соответствующей индивидуальным и психофизическим особенностям детей с РАС;</w:t>
      </w:r>
    </w:p>
    <w:p w:rsidR="009D59C6"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разработку и реализацию АООП дошкольного образования ребёнка с РАС; 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r w:rsidR="009D59C6">
        <w:rPr>
          <w:rFonts w:ascii="Times New Roman" w:hAnsi="Times New Roman" w:cs="Times New Roman"/>
          <w:sz w:val="28"/>
          <w:szCs w:val="28"/>
        </w:rPr>
        <w:t>.</w:t>
      </w:r>
    </w:p>
    <w:p w:rsidR="00D63AEF" w:rsidRDefault="00D63AEF" w:rsidP="009D59C6">
      <w:pPr>
        <w:ind w:left="-567" w:firstLine="425"/>
        <w:jc w:val="both"/>
        <w:rPr>
          <w:rFonts w:ascii="Times New Roman" w:hAnsi="Times New Roman" w:cs="Times New Roman"/>
          <w:sz w:val="28"/>
          <w:szCs w:val="28"/>
        </w:rPr>
      </w:pPr>
      <w:r w:rsidRPr="00D63AEF">
        <w:rPr>
          <w:rFonts w:ascii="Times New Roman" w:hAnsi="Times New Roman" w:cs="Times New Roman"/>
          <w:sz w:val="28"/>
          <w:szCs w:val="28"/>
        </w:rPr>
        <w:t xml:space="preserve"> 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w:t>
      </w:r>
    </w:p>
    <w:p w:rsidR="00FC49D1" w:rsidRDefault="007114D3" w:rsidP="00FC49D1">
      <w:pPr>
        <w:pStyle w:val="Default"/>
        <w:jc w:val="center"/>
        <w:rPr>
          <w:b/>
          <w:sz w:val="28"/>
          <w:szCs w:val="28"/>
        </w:rPr>
      </w:pPr>
      <w:r w:rsidRPr="007114D3">
        <w:rPr>
          <w:b/>
          <w:sz w:val="28"/>
          <w:szCs w:val="28"/>
        </w:rPr>
        <w:t>1.</w:t>
      </w:r>
      <w:r w:rsidR="00B07EA2">
        <w:rPr>
          <w:b/>
          <w:sz w:val="28"/>
          <w:szCs w:val="28"/>
        </w:rPr>
        <w:t>5</w:t>
      </w:r>
      <w:r w:rsidRPr="007114D3">
        <w:rPr>
          <w:b/>
          <w:sz w:val="28"/>
          <w:szCs w:val="28"/>
        </w:rPr>
        <w:t>. Принципы и подходы к формированию Программы</w:t>
      </w:r>
    </w:p>
    <w:p w:rsidR="00FC49D1" w:rsidRDefault="00FC49D1" w:rsidP="004555C1">
      <w:pPr>
        <w:pStyle w:val="Default"/>
        <w:rPr>
          <w:b/>
          <w:sz w:val="28"/>
          <w:szCs w:val="28"/>
        </w:rPr>
      </w:pPr>
    </w:p>
    <w:p w:rsidR="004555C1" w:rsidRDefault="004555C1" w:rsidP="004555C1">
      <w:pPr>
        <w:pStyle w:val="Default"/>
        <w:rPr>
          <w:sz w:val="28"/>
          <w:szCs w:val="28"/>
        </w:rPr>
      </w:pPr>
      <w:r>
        <w:rPr>
          <w:sz w:val="28"/>
          <w:szCs w:val="28"/>
        </w:rPr>
        <w:t xml:space="preserve">В основу разработки АООП НОО обучающихся с РАС заложены дифференцированный и деятельностный подходы. </w:t>
      </w:r>
    </w:p>
    <w:p w:rsidR="004555C1" w:rsidRDefault="004555C1" w:rsidP="004555C1">
      <w:pPr>
        <w:pStyle w:val="Default"/>
        <w:rPr>
          <w:sz w:val="28"/>
          <w:szCs w:val="28"/>
        </w:rPr>
      </w:pPr>
      <w:r>
        <w:rPr>
          <w:sz w:val="28"/>
          <w:szCs w:val="28"/>
        </w:rP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 </w:t>
      </w:r>
    </w:p>
    <w:p w:rsidR="004555C1" w:rsidRDefault="004555C1" w:rsidP="004555C1">
      <w:pPr>
        <w:pStyle w:val="Default"/>
        <w:rPr>
          <w:sz w:val="28"/>
          <w:szCs w:val="28"/>
        </w:rPr>
      </w:pPr>
      <w:r>
        <w:rPr>
          <w:sz w:val="28"/>
          <w:szCs w:val="28"/>
        </w:rPr>
        <w:t xml:space="preserve">― структуре образовательной программы; </w:t>
      </w:r>
    </w:p>
    <w:p w:rsidR="004555C1" w:rsidRDefault="004555C1" w:rsidP="004555C1">
      <w:pPr>
        <w:pStyle w:val="Default"/>
        <w:rPr>
          <w:sz w:val="28"/>
          <w:szCs w:val="28"/>
        </w:rPr>
      </w:pPr>
      <w:r>
        <w:rPr>
          <w:sz w:val="28"/>
          <w:szCs w:val="28"/>
        </w:rPr>
        <w:t xml:space="preserve">― условиям реализации образовательной программы; </w:t>
      </w:r>
    </w:p>
    <w:p w:rsidR="004555C1" w:rsidRDefault="004555C1" w:rsidP="004555C1">
      <w:pPr>
        <w:pStyle w:val="Default"/>
        <w:rPr>
          <w:sz w:val="28"/>
          <w:szCs w:val="28"/>
        </w:rPr>
      </w:pPr>
      <w:r>
        <w:rPr>
          <w:sz w:val="28"/>
          <w:szCs w:val="28"/>
        </w:rPr>
        <w:t xml:space="preserve">― результатам образования. </w:t>
      </w:r>
    </w:p>
    <w:p w:rsidR="004555C1" w:rsidRDefault="004555C1" w:rsidP="004555C1">
      <w:pPr>
        <w:pStyle w:val="Default"/>
        <w:rPr>
          <w:sz w:val="28"/>
          <w:szCs w:val="28"/>
        </w:rPr>
      </w:pPr>
      <w:r>
        <w:rPr>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4555C1" w:rsidRDefault="004555C1" w:rsidP="004555C1">
      <w:pPr>
        <w:pStyle w:val="Default"/>
        <w:rPr>
          <w:sz w:val="28"/>
          <w:szCs w:val="28"/>
        </w:rPr>
      </w:pPr>
      <w:r>
        <w:rPr>
          <w:b/>
          <w:bCs/>
          <w:i/>
          <w:iCs/>
          <w:sz w:val="28"/>
          <w:szCs w:val="28"/>
        </w:rPr>
        <w:t xml:space="preserve">Деятельностный </w:t>
      </w:r>
      <w:r>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4555C1" w:rsidRDefault="004555C1" w:rsidP="004555C1">
      <w:pPr>
        <w:pStyle w:val="Default"/>
        <w:rPr>
          <w:sz w:val="28"/>
          <w:szCs w:val="28"/>
        </w:rPr>
      </w:pPr>
      <w:r>
        <w:rPr>
          <w:sz w:val="28"/>
          <w:szCs w:val="28"/>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4555C1" w:rsidRDefault="004555C1" w:rsidP="004555C1">
      <w:pPr>
        <w:pStyle w:val="Default"/>
        <w:rPr>
          <w:sz w:val="28"/>
          <w:szCs w:val="28"/>
        </w:rPr>
      </w:pPr>
      <w:r>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4555C1" w:rsidRDefault="004555C1" w:rsidP="004555C1">
      <w:pPr>
        <w:pStyle w:val="Default"/>
        <w:rPr>
          <w:sz w:val="28"/>
          <w:szCs w:val="28"/>
        </w:rPr>
      </w:pPr>
      <w:r>
        <w:rPr>
          <w:sz w:val="28"/>
          <w:szCs w:val="28"/>
        </w:rPr>
        <w:t xml:space="preserve">В контексте разработки АООП общего образования для обучающихся с РАС реализация деятельностного подхода обеспечивает: </w:t>
      </w:r>
    </w:p>
    <w:p w:rsidR="004555C1" w:rsidRDefault="004555C1" w:rsidP="004555C1">
      <w:pPr>
        <w:pStyle w:val="Default"/>
        <w:spacing w:after="83"/>
        <w:rPr>
          <w:sz w:val="28"/>
          <w:szCs w:val="28"/>
        </w:rPr>
      </w:pPr>
      <w:r>
        <w:rPr>
          <w:sz w:val="20"/>
          <w:szCs w:val="20"/>
        </w:rPr>
        <w:t xml:space="preserve">• </w:t>
      </w:r>
      <w:r>
        <w:rPr>
          <w:sz w:val="28"/>
          <w:szCs w:val="28"/>
        </w:rPr>
        <w:t xml:space="preserve">придание результатам образования социально и личностно значимого характера; </w:t>
      </w:r>
    </w:p>
    <w:p w:rsidR="004555C1" w:rsidRDefault="004555C1" w:rsidP="004555C1">
      <w:pPr>
        <w:pStyle w:val="Default"/>
        <w:spacing w:after="83"/>
        <w:rPr>
          <w:sz w:val="28"/>
          <w:szCs w:val="28"/>
        </w:rPr>
      </w:pPr>
      <w:r>
        <w:rPr>
          <w:sz w:val="20"/>
          <w:szCs w:val="20"/>
        </w:rPr>
        <w:t xml:space="preserve">• </w:t>
      </w:r>
      <w:r>
        <w:rPr>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555C1" w:rsidRDefault="004555C1" w:rsidP="004555C1">
      <w:pPr>
        <w:pStyle w:val="Default"/>
        <w:spacing w:after="83"/>
        <w:rPr>
          <w:sz w:val="28"/>
          <w:szCs w:val="28"/>
        </w:rPr>
      </w:pPr>
      <w:r>
        <w:rPr>
          <w:sz w:val="20"/>
          <w:szCs w:val="20"/>
        </w:rPr>
        <w:t xml:space="preserve">• </w:t>
      </w:r>
      <w:r>
        <w:rPr>
          <w:sz w:val="28"/>
          <w:szCs w:val="28"/>
        </w:rPr>
        <w:t xml:space="preserve">существенное повышение мотивации и интереса к учению, приобретению нового опыта деятельности и поведения; </w:t>
      </w:r>
    </w:p>
    <w:p w:rsidR="004555C1" w:rsidRDefault="004555C1" w:rsidP="004555C1">
      <w:pPr>
        <w:pStyle w:val="Default"/>
        <w:rPr>
          <w:sz w:val="28"/>
          <w:szCs w:val="28"/>
        </w:rPr>
      </w:pPr>
      <w:r>
        <w:rPr>
          <w:sz w:val="20"/>
          <w:szCs w:val="20"/>
        </w:rPr>
        <w:t xml:space="preserve">• </w:t>
      </w:r>
      <w:r>
        <w:rPr>
          <w:sz w:val="28"/>
          <w:szCs w:val="28"/>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4555C1" w:rsidRDefault="004555C1" w:rsidP="004555C1">
      <w:pPr>
        <w:pStyle w:val="Default"/>
        <w:rPr>
          <w:sz w:val="28"/>
          <w:szCs w:val="28"/>
        </w:rPr>
      </w:pPr>
    </w:p>
    <w:p w:rsidR="004555C1" w:rsidRDefault="004555C1" w:rsidP="004555C1">
      <w:pPr>
        <w:pStyle w:val="Default"/>
        <w:rPr>
          <w:sz w:val="28"/>
          <w:szCs w:val="28"/>
        </w:rPr>
      </w:pPr>
      <w:r>
        <w:rPr>
          <w:sz w:val="28"/>
          <w:szCs w:val="28"/>
        </w:rPr>
        <w:t>В основу формирования адаптированной основной образовательной</w:t>
      </w:r>
      <w:r w:rsidR="00FC49D1">
        <w:rPr>
          <w:sz w:val="28"/>
          <w:szCs w:val="28"/>
        </w:rPr>
        <w:t xml:space="preserve"> </w:t>
      </w:r>
      <w:r>
        <w:rPr>
          <w:sz w:val="28"/>
          <w:szCs w:val="28"/>
        </w:rPr>
        <w:t xml:space="preserve">программы общего образования обучающихся с РАС положены следующие принципы: </w:t>
      </w:r>
    </w:p>
    <w:p w:rsidR="004555C1" w:rsidRDefault="004555C1" w:rsidP="004555C1">
      <w:pPr>
        <w:pStyle w:val="Default"/>
        <w:rPr>
          <w:sz w:val="28"/>
          <w:szCs w:val="28"/>
        </w:rPr>
      </w:pPr>
      <w:r>
        <w:rPr>
          <w:sz w:val="28"/>
          <w:szCs w:val="28"/>
        </w:rPr>
        <w:lastRenderedPageBreak/>
        <w:t>― принципы государственной политики РФ в области образования</w:t>
      </w:r>
      <w:r>
        <w:rPr>
          <w:sz w:val="18"/>
          <w:szCs w:val="18"/>
        </w:rPr>
        <w:t xml:space="preserve">2 </w:t>
      </w:r>
      <w:r>
        <w:rPr>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555C1" w:rsidRDefault="004555C1" w:rsidP="004555C1">
      <w:pPr>
        <w:pStyle w:val="Default"/>
        <w:rPr>
          <w:sz w:val="28"/>
          <w:szCs w:val="28"/>
        </w:rPr>
      </w:pPr>
      <w:r>
        <w:rPr>
          <w:sz w:val="28"/>
          <w:szCs w:val="28"/>
        </w:rPr>
        <w:t xml:space="preserve">― принцип учета типологических и индивидуальных образовательных потребностей обучающихся; </w:t>
      </w:r>
    </w:p>
    <w:p w:rsidR="004555C1" w:rsidRDefault="004555C1" w:rsidP="004555C1">
      <w:pPr>
        <w:pStyle w:val="Default"/>
        <w:rPr>
          <w:sz w:val="28"/>
          <w:szCs w:val="28"/>
        </w:rPr>
      </w:pPr>
      <w:r>
        <w:rPr>
          <w:sz w:val="28"/>
          <w:szCs w:val="28"/>
        </w:rPr>
        <w:t>― принцип коррекционной направленности образовательного процесса;</w:t>
      </w:r>
      <w:r w:rsidRPr="004555C1">
        <w:rPr>
          <w:sz w:val="28"/>
          <w:szCs w:val="28"/>
        </w:rPr>
        <w:t xml:space="preserve"> </w:t>
      </w:r>
      <w:r>
        <w:rPr>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4555C1" w:rsidRDefault="004555C1" w:rsidP="004555C1">
      <w:pPr>
        <w:pStyle w:val="Default"/>
        <w:rPr>
          <w:sz w:val="28"/>
          <w:szCs w:val="28"/>
        </w:rPr>
      </w:pPr>
      <w:r>
        <w:rPr>
          <w:sz w:val="28"/>
          <w:szCs w:val="28"/>
        </w:rPr>
        <w:t xml:space="preserve">― онтогенетический принцип; </w:t>
      </w:r>
    </w:p>
    <w:p w:rsidR="004555C1" w:rsidRDefault="004555C1" w:rsidP="004555C1">
      <w:pPr>
        <w:pStyle w:val="Default"/>
        <w:rPr>
          <w:sz w:val="28"/>
          <w:szCs w:val="28"/>
        </w:rPr>
      </w:pPr>
      <w:r>
        <w:rPr>
          <w:sz w:val="28"/>
          <w:szCs w:val="28"/>
        </w:rPr>
        <w:t xml:space="preserve">― принцип преемственности, предполагающий взаимосвязь и непрерывность образования обучающихся с РАС на всех ступенях образования; </w:t>
      </w:r>
    </w:p>
    <w:p w:rsidR="004555C1" w:rsidRDefault="004555C1" w:rsidP="004555C1">
      <w:pPr>
        <w:pStyle w:val="Default"/>
        <w:rPr>
          <w:sz w:val="28"/>
          <w:szCs w:val="28"/>
        </w:rPr>
      </w:pPr>
      <w:r>
        <w:rPr>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4555C1" w:rsidRDefault="004555C1" w:rsidP="004555C1">
      <w:pPr>
        <w:pStyle w:val="Default"/>
        <w:rPr>
          <w:sz w:val="28"/>
          <w:szCs w:val="28"/>
        </w:rPr>
      </w:pPr>
      <w:r>
        <w:rPr>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114D3" w:rsidRPr="007114D3" w:rsidRDefault="004555C1" w:rsidP="004555C1">
      <w:pPr>
        <w:ind w:left="-567" w:firstLine="425"/>
        <w:jc w:val="both"/>
        <w:rPr>
          <w:rFonts w:ascii="Times New Roman" w:hAnsi="Times New Roman" w:cs="Times New Roman"/>
          <w:b/>
          <w:sz w:val="28"/>
          <w:szCs w:val="28"/>
        </w:rPr>
      </w:pPr>
      <w:r>
        <w:rPr>
          <w:sz w:val="28"/>
          <w:szCs w:val="28"/>
        </w:rPr>
        <w:t>― принцип сотрудничества с семьей.</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Формирование Программы осуществляется на основе положений ФГОС дошкольного образования, адаптированных в соответствии с закономерностями развития детей с РАС. </w:t>
      </w:r>
    </w:p>
    <w:p w:rsidR="007114D3" w:rsidRDefault="007114D3" w:rsidP="007114D3">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7114D3">
        <w:rPr>
          <w:rFonts w:ascii="Times New Roman" w:hAnsi="Times New Roman" w:cs="Times New Roman"/>
          <w:sz w:val="28"/>
          <w:szCs w:val="28"/>
        </w:rPr>
        <w:t xml:space="preserve">Принципы дошкольного образования и особенности развития детей с расстройствами аутистического спектра в дошкольном возрасте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1. </w:t>
      </w:r>
      <w:r w:rsidRPr="007114D3">
        <w:rPr>
          <w:rFonts w:ascii="Times New Roman" w:hAnsi="Times New Roman" w:cs="Times New Roman"/>
          <w:i/>
          <w:sz w:val="28"/>
          <w:szCs w:val="28"/>
        </w:rPr>
        <w:t xml:space="preserve">Поддержка разнообразия детства </w:t>
      </w:r>
      <w:r w:rsidRPr="007114D3">
        <w:rPr>
          <w:rFonts w:ascii="Times New Roman" w:hAnsi="Times New Roman" w:cs="Times New Roman"/>
          <w:sz w:val="28"/>
          <w:szCs w:val="28"/>
        </w:rPr>
        <w:t>в заложенном во ФГОС дошкольного образования понимании связана:</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1) с многообразием социальных, личностных, культурных, языковых, этнических особенностей, религиозных и иных общностей;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2) с нарастающей неопределённостью и мобильностью современного мира;</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Поддержка такого разнообразия детства для детей с РАС очень важна, но с очень существенными условиями и оговорками.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i/>
          <w:sz w:val="28"/>
          <w:szCs w:val="28"/>
        </w:rPr>
        <w:t xml:space="preserve"> Во-первых</w:t>
      </w:r>
      <w:r w:rsidRPr="007114D3">
        <w:rPr>
          <w:rFonts w:ascii="Times New Roman" w:hAnsi="Times New Roman" w:cs="Times New Roman"/>
          <w:sz w:val="28"/>
          <w:szCs w:val="28"/>
        </w:rPr>
        <w:t xml:space="preserve">, этот принцип в случае РАС можно рассматривать только как цель коррекционно-образовательного процесса, достижение которой возможно лишь частично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формируются в результате коррекционной работы, и достигаются только в случае преодоления основных трудностей, свойственных аутизму. </w:t>
      </w:r>
    </w:p>
    <w:p w:rsidR="007114D3" w:rsidRP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i/>
          <w:sz w:val="28"/>
          <w:szCs w:val="28"/>
        </w:rPr>
        <w:t>Во-вторых</w:t>
      </w:r>
      <w:r w:rsidRPr="007114D3">
        <w:rPr>
          <w:rFonts w:ascii="Times New Roman" w:hAnsi="Times New Roman" w:cs="Times New Roman"/>
          <w:sz w:val="28"/>
          <w:szCs w:val="28"/>
        </w:rPr>
        <w:t>,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w:t>
      </w:r>
      <w:r>
        <w:rPr>
          <w:rFonts w:ascii="Times New Roman" w:hAnsi="Times New Roman" w:cs="Times New Roman"/>
          <w:sz w:val="28"/>
          <w:szCs w:val="28"/>
        </w:rPr>
        <w:t xml:space="preserve">я, и, в идеале, преодоления.  </w:t>
      </w:r>
    </w:p>
    <w:p w:rsidR="007114D3" w:rsidRDefault="007114D3" w:rsidP="007114D3">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7114D3">
        <w:rPr>
          <w:rFonts w:ascii="Times New Roman" w:hAnsi="Times New Roman" w:cs="Times New Roman"/>
          <w:sz w:val="28"/>
          <w:szCs w:val="28"/>
        </w:rPr>
        <w:t xml:space="preserve">2. </w:t>
      </w:r>
      <w:r w:rsidRPr="007114D3">
        <w:rPr>
          <w:rFonts w:ascii="Times New Roman" w:hAnsi="Times New Roman" w:cs="Times New Roman"/>
          <w:i/>
          <w:sz w:val="28"/>
          <w:szCs w:val="28"/>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7114D3">
        <w:rPr>
          <w:rFonts w:ascii="Times New Roman" w:hAnsi="Times New Roman" w:cs="Times New Roman"/>
          <w:sz w:val="28"/>
          <w:szCs w:val="28"/>
        </w:rPr>
        <w:t xml:space="preserve">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часть жизни, «важный этап в общем развитии человека»), и самоценность жизни человека включает и самоценность детства, которое органично связано с последующими этапами развития.  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социально-имитативных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Согласно ФГОС, этот </w:t>
      </w:r>
      <w:r w:rsidRPr="007114D3">
        <w:rPr>
          <w:rFonts w:ascii="Times New Roman" w:hAnsi="Times New Roman" w:cs="Times New Roman"/>
          <w:i/>
          <w:sz w:val="28"/>
          <w:szCs w:val="28"/>
        </w:rPr>
        <w:t xml:space="preserve">принцип подразумевает полноценное проживание ребенком всех </w:t>
      </w:r>
      <w:r w:rsidRPr="007114D3">
        <w:rPr>
          <w:rFonts w:ascii="Times New Roman" w:hAnsi="Times New Roman" w:cs="Times New Roman"/>
          <w:i/>
          <w:sz w:val="28"/>
          <w:szCs w:val="28"/>
        </w:rPr>
        <w:lastRenderedPageBreak/>
        <w:t>этапов детства (младенческого, раннего и дошкольного детства), обогащение детского развития</w:t>
      </w:r>
      <w:r w:rsidRPr="007114D3">
        <w:rPr>
          <w:rFonts w:ascii="Times New Roman" w:hAnsi="Times New Roman" w:cs="Times New Roman"/>
          <w:sz w:val="28"/>
          <w:szCs w:val="28"/>
        </w:rPr>
        <w:t xml:space="preserve">. В условиях искажённого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без предшествующей коррекционной работы не представляется возможным. </w:t>
      </w:r>
    </w:p>
    <w:p w:rsidR="007114D3"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3. </w:t>
      </w:r>
      <w:r w:rsidRPr="007114D3">
        <w:rPr>
          <w:rFonts w:ascii="Times New Roman" w:hAnsi="Times New Roman" w:cs="Times New Roman"/>
          <w:i/>
          <w:sz w:val="28"/>
          <w:szCs w:val="28"/>
        </w:rPr>
        <w:t>Позитивная социализация ребёнка</w:t>
      </w:r>
      <w:r w:rsidRPr="007114D3">
        <w:rPr>
          <w:rFonts w:ascii="Times New Roman" w:hAnsi="Times New Roman" w:cs="Times New Roman"/>
          <w:sz w:val="28"/>
          <w:szCs w:val="28"/>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7114D3" w:rsidRPr="007114D3" w:rsidRDefault="007114D3" w:rsidP="00FC49D1">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4. </w:t>
      </w:r>
      <w:r w:rsidRPr="007114D3">
        <w:rPr>
          <w:rFonts w:ascii="Times New Roman" w:hAnsi="Times New Roman" w:cs="Times New Roman"/>
          <w:i/>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7114D3">
        <w:rPr>
          <w:rFonts w:ascii="Times New Roman" w:hAnsi="Times New Roman" w:cs="Times New Roman"/>
          <w:sz w:val="28"/>
          <w:szCs w:val="28"/>
        </w:rPr>
        <w:t xml:space="preserve"> предполагает базовую ценностную ориентацию на достоинство каждого участника взаимодействия, прежде всего - ребёнка, но это возможно только на базе преодоления типичных для аутизма трудностей реперезентации психической жизни других людей.  </w:t>
      </w:r>
    </w:p>
    <w:p w:rsidR="007A75F4"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5. </w:t>
      </w:r>
      <w:r w:rsidRPr="007114D3">
        <w:rPr>
          <w:rFonts w:ascii="Times New Roman" w:hAnsi="Times New Roman" w:cs="Times New Roman"/>
          <w:i/>
          <w:sz w:val="28"/>
          <w:szCs w:val="28"/>
        </w:rPr>
        <w:t>Содействие и сотрудничество детей и взрослых, признание ребёнка полноценным участником (субъектом) образовательных отношений</w:t>
      </w:r>
      <w:r w:rsidRPr="007114D3">
        <w:rPr>
          <w:rFonts w:ascii="Times New Roman" w:hAnsi="Times New Roman" w:cs="Times New Roman"/>
          <w:sz w:val="28"/>
          <w:szCs w:val="28"/>
        </w:rPr>
        <w:t>. 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rsidR="007A75F4"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6. </w:t>
      </w:r>
      <w:r w:rsidRPr="007A75F4">
        <w:rPr>
          <w:rFonts w:ascii="Times New Roman" w:hAnsi="Times New Roman" w:cs="Times New Roman"/>
          <w:i/>
          <w:sz w:val="28"/>
          <w:szCs w:val="28"/>
        </w:rPr>
        <w:t>Сотрудничество Организации с семьёй</w:t>
      </w:r>
      <w:r w:rsidRPr="007114D3">
        <w:rPr>
          <w:rFonts w:ascii="Times New Roman" w:hAnsi="Times New Roman" w:cs="Times New Roman"/>
          <w:sz w:val="28"/>
          <w:szCs w:val="28"/>
        </w:rP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A75F4"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7. </w:t>
      </w:r>
      <w:r w:rsidRPr="007A75F4">
        <w:rPr>
          <w:rFonts w:ascii="Times New Roman" w:hAnsi="Times New Roman" w:cs="Times New Roman"/>
          <w:i/>
          <w:sz w:val="28"/>
          <w:szCs w:val="28"/>
        </w:rPr>
        <w:t>Сетевое взаимодействие с организациями образования, здравоохранения, социальной защиты населения</w:t>
      </w:r>
      <w:r w:rsidRPr="007114D3">
        <w:rPr>
          <w:rFonts w:ascii="Times New Roman" w:hAnsi="Times New Roman" w:cs="Times New Roman"/>
          <w:sz w:val="28"/>
          <w:szCs w:val="28"/>
        </w:rPr>
        <w:t xml:space="preserve"> является важным ресурсом реализации программы как через непосредственное участие в коррекционно</w:t>
      </w:r>
      <w:r w:rsidR="00A56BB5">
        <w:rPr>
          <w:rFonts w:ascii="Times New Roman" w:hAnsi="Times New Roman" w:cs="Times New Roman"/>
          <w:sz w:val="28"/>
          <w:szCs w:val="28"/>
        </w:rPr>
        <w:t>-</w:t>
      </w:r>
      <w:r w:rsidRPr="007114D3">
        <w:rPr>
          <w:rFonts w:ascii="Times New Roman" w:hAnsi="Times New Roman" w:cs="Times New Roman"/>
          <w:sz w:val="28"/>
          <w:szCs w:val="28"/>
        </w:rPr>
        <w:t xml:space="preserve">образовательном процессе, так и в иной форме. </w:t>
      </w:r>
    </w:p>
    <w:p w:rsidR="007A75F4" w:rsidRDefault="007114D3" w:rsidP="007114D3">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8. </w:t>
      </w:r>
      <w:r w:rsidRPr="007A75F4">
        <w:rPr>
          <w:rFonts w:ascii="Times New Roman" w:hAnsi="Times New Roman" w:cs="Times New Roman"/>
          <w:i/>
          <w:sz w:val="28"/>
          <w:szCs w:val="28"/>
        </w:rPr>
        <w:t>Индивидуализация дошкольного образования при РАС</w:t>
      </w:r>
      <w:r w:rsidRPr="007114D3">
        <w:rPr>
          <w:rFonts w:ascii="Times New Roman" w:hAnsi="Times New Roman" w:cs="Times New Roman"/>
          <w:sz w:val="28"/>
          <w:szCs w:val="28"/>
        </w:rPr>
        <w:t xml:space="preserve">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rsidR="007A75F4" w:rsidRDefault="007114D3" w:rsidP="0025709C">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9. </w:t>
      </w:r>
      <w:r w:rsidRPr="007A75F4">
        <w:rPr>
          <w:rFonts w:ascii="Times New Roman" w:hAnsi="Times New Roman" w:cs="Times New Roman"/>
          <w:i/>
          <w:sz w:val="28"/>
          <w:szCs w:val="28"/>
        </w:rPr>
        <w:t>Возрастная адекватность образования</w:t>
      </w:r>
      <w:r w:rsidRPr="007114D3">
        <w:rPr>
          <w:rFonts w:ascii="Times New Roman" w:hAnsi="Times New Roman" w:cs="Times New Roman"/>
          <w:sz w:val="28"/>
          <w:szCs w:val="28"/>
        </w:rPr>
        <w:t xml:space="preserve">.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IQ по Векслеру), даёт результаты, требующие </w:t>
      </w:r>
      <w:r w:rsidR="00FC49D1" w:rsidRPr="007114D3">
        <w:rPr>
          <w:rFonts w:ascii="Times New Roman" w:hAnsi="Times New Roman" w:cs="Times New Roman"/>
          <w:sz w:val="28"/>
          <w:szCs w:val="28"/>
        </w:rPr>
        <w:t>очень осторожной</w:t>
      </w:r>
      <w:r w:rsidR="0025709C">
        <w:rPr>
          <w:rFonts w:ascii="Times New Roman" w:hAnsi="Times New Roman" w:cs="Times New Roman"/>
          <w:sz w:val="28"/>
          <w:szCs w:val="28"/>
        </w:rPr>
        <w:t xml:space="preserve"> </w:t>
      </w:r>
      <w:r w:rsidRPr="007114D3">
        <w:rPr>
          <w:rFonts w:ascii="Times New Roman" w:hAnsi="Times New Roman" w:cs="Times New Roman"/>
          <w:sz w:val="28"/>
          <w:szCs w:val="28"/>
        </w:rPr>
        <w:t xml:space="preserve">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 </w:t>
      </w:r>
    </w:p>
    <w:p w:rsidR="007A75F4" w:rsidRDefault="007114D3" w:rsidP="007A75F4">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10. </w:t>
      </w:r>
      <w:r w:rsidRPr="007A75F4">
        <w:rPr>
          <w:rFonts w:ascii="Times New Roman" w:hAnsi="Times New Roman" w:cs="Times New Roman"/>
          <w:i/>
          <w:sz w:val="28"/>
          <w:szCs w:val="28"/>
        </w:rPr>
        <w:t>Развивающее вариативное образование</w:t>
      </w:r>
      <w:r w:rsidRPr="007114D3">
        <w:rPr>
          <w:rFonts w:ascii="Times New Roman" w:hAnsi="Times New Roman" w:cs="Times New Roman"/>
          <w:sz w:val="28"/>
          <w:szCs w:val="28"/>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социально-имитативной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 </w:t>
      </w:r>
    </w:p>
    <w:p w:rsidR="007A75F4" w:rsidRDefault="007114D3" w:rsidP="007A75F4">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11. </w:t>
      </w:r>
      <w:r w:rsidRPr="007A75F4">
        <w:rPr>
          <w:rFonts w:ascii="Times New Roman" w:hAnsi="Times New Roman" w:cs="Times New Roman"/>
          <w:i/>
          <w:sz w:val="28"/>
          <w:szCs w:val="28"/>
        </w:rPr>
        <w:t>Полнота содержания и интеграция отдельных образовательных областей</w:t>
      </w:r>
      <w:r w:rsidRPr="007114D3">
        <w:rPr>
          <w:rFonts w:ascii="Times New Roman" w:hAnsi="Times New Roman" w:cs="Times New Roman"/>
          <w:sz w:val="28"/>
          <w:szCs w:val="28"/>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w:t>
      </w:r>
      <w:r w:rsidRPr="007114D3">
        <w:rPr>
          <w:rFonts w:ascii="Times New Roman" w:hAnsi="Times New Roman" w:cs="Times New Roman"/>
          <w:sz w:val="28"/>
          <w:szCs w:val="28"/>
        </w:rPr>
        <w:lastRenderedPageBreak/>
        <w:t xml:space="preserve">фрагментарности восприятия формирование и развитие междисциплинарных связей приобретает также коррекционное значение. </w:t>
      </w:r>
    </w:p>
    <w:p w:rsidR="007114D3" w:rsidRDefault="007114D3" w:rsidP="007A75F4">
      <w:pPr>
        <w:ind w:left="-567" w:firstLine="425"/>
        <w:jc w:val="both"/>
        <w:rPr>
          <w:rFonts w:ascii="Times New Roman" w:hAnsi="Times New Roman" w:cs="Times New Roman"/>
          <w:sz w:val="28"/>
          <w:szCs w:val="28"/>
        </w:rPr>
      </w:pPr>
      <w:r w:rsidRPr="007114D3">
        <w:rPr>
          <w:rFonts w:ascii="Times New Roman" w:hAnsi="Times New Roman" w:cs="Times New Roman"/>
          <w:sz w:val="28"/>
          <w:szCs w:val="28"/>
        </w:rPr>
        <w:t xml:space="preserve"> 12. </w:t>
      </w:r>
      <w:r w:rsidRPr="007A75F4">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Pr="007114D3">
        <w:rPr>
          <w:rFonts w:ascii="Times New Roman" w:hAnsi="Times New Roman" w:cs="Times New Roman"/>
          <w:sz w:val="28"/>
          <w:szCs w:val="28"/>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rsidR="00022F72" w:rsidRDefault="00022F72" w:rsidP="00DF71B3">
      <w:pPr>
        <w:pStyle w:val="Style20"/>
        <w:widowControl/>
        <w:ind w:left="-567" w:firstLine="567"/>
        <w:rPr>
          <w:rStyle w:val="FontStyle67"/>
          <w:b w:val="0"/>
          <w:bCs w:val="0"/>
          <w:sz w:val="28"/>
          <w:szCs w:val="28"/>
        </w:rPr>
      </w:pPr>
    </w:p>
    <w:p w:rsidR="00FC49D1" w:rsidRDefault="00FC49D1" w:rsidP="00DF71B3">
      <w:pPr>
        <w:pStyle w:val="Style20"/>
        <w:widowControl/>
        <w:ind w:left="-567" w:firstLine="567"/>
        <w:rPr>
          <w:rStyle w:val="FontStyle67"/>
          <w:b w:val="0"/>
          <w:bCs w:val="0"/>
          <w:sz w:val="28"/>
          <w:szCs w:val="28"/>
        </w:rPr>
      </w:pPr>
    </w:p>
    <w:p w:rsidR="00FC49D1" w:rsidRDefault="00FC49D1" w:rsidP="00DF71B3">
      <w:pPr>
        <w:pStyle w:val="Style20"/>
        <w:widowControl/>
        <w:ind w:left="-567" w:firstLine="567"/>
        <w:rPr>
          <w:rStyle w:val="FontStyle67"/>
          <w:b w:val="0"/>
          <w:bCs w:val="0"/>
          <w:sz w:val="28"/>
          <w:szCs w:val="28"/>
        </w:rPr>
      </w:pPr>
    </w:p>
    <w:p w:rsidR="00B07EA2" w:rsidRDefault="00B07EA2" w:rsidP="00022F72">
      <w:pPr>
        <w:pStyle w:val="Style5"/>
        <w:widowControl/>
        <w:spacing w:before="91" w:line="317" w:lineRule="exact"/>
        <w:jc w:val="left"/>
        <w:rPr>
          <w:rStyle w:val="FontStyle67"/>
          <w:sz w:val="28"/>
          <w:szCs w:val="28"/>
        </w:rPr>
      </w:pPr>
    </w:p>
    <w:p w:rsidR="00022F72" w:rsidRPr="00B1156E" w:rsidRDefault="00022F72" w:rsidP="00FC49D1">
      <w:pPr>
        <w:pStyle w:val="Style5"/>
        <w:widowControl/>
        <w:spacing w:before="91" w:line="317" w:lineRule="exact"/>
        <w:rPr>
          <w:rStyle w:val="FontStyle67"/>
          <w:sz w:val="28"/>
          <w:szCs w:val="28"/>
        </w:rPr>
      </w:pPr>
      <w:r>
        <w:rPr>
          <w:rStyle w:val="FontStyle67"/>
          <w:sz w:val="28"/>
          <w:szCs w:val="28"/>
        </w:rPr>
        <w:t>1.6.</w:t>
      </w:r>
      <w:r w:rsidRPr="00B1156E">
        <w:rPr>
          <w:rStyle w:val="FontStyle67"/>
          <w:sz w:val="28"/>
          <w:szCs w:val="28"/>
        </w:rPr>
        <w:t xml:space="preserve"> Планирование работы с детьми, имеющими расстройство аутистического</w:t>
      </w:r>
      <w:r>
        <w:rPr>
          <w:rStyle w:val="FontStyle67"/>
          <w:sz w:val="28"/>
          <w:szCs w:val="28"/>
        </w:rPr>
        <w:t xml:space="preserve"> </w:t>
      </w:r>
      <w:r w:rsidRPr="00B1156E">
        <w:rPr>
          <w:rStyle w:val="FontStyle67"/>
          <w:sz w:val="28"/>
          <w:szCs w:val="28"/>
        </w:rPr>
        <w:t>спектра</w:t>
      </w:r>
    </w:p>
    <w:p w:rsidR="00022F72" w:rsidRDefault="00022F72" w:rsidP="00022F72">
      <w:pPr>
        <w:pStyle w:val="Style20"/>
        <w:widowControl/>
        <w:spacing w:line="317" w:lineRule="exact"/>
        <w:ind w:firstLine="566"/>
        <w:jc w:val="left"/>
        <w:rPr>
          <w:rStyle w:val="FontStyle68"/>
          <w:sz w:val="28"/>
          <w:szCs w:val="28"/>
        </w:rPr>
      </w:pPr>
    </w:p>
    <w:p w:rsidR="00022F72" w:rsidRPr="00B1156E" w:rsidRDefault="00022F72" w:rsidP="0094556F">
      <w:pPr>
        <w:pStyle w:val="Style20"/>
        <w:widowControl/>
        <w:spacing w:line="317" w:lineRule="exact"/>
        <w:ind w:left="-567" w:firstLine="425"/>
        <w:rPr>
          <w:rStyle w:val="FontStyle68"/>
          <w:sz w:val="28"/>
          <w:szCs w:val="28"/>
        </w:rPr>
      </w:pPr>
      <w:r w:rsidRPr="00B1156E">
        <w:rPr>
          <w:rStyle w:val="FontStyle68"/>
          <w:sz w:val="28"/>
          <w:szCs w:val="28"/>
        </w:rPr>
        <w:t>Образовательная деятельность с детьми, имеющими расстройство аутистического спектра имеет определенную направленность:</w:t>
      </w:r>
    </w:p>
    <w:p w:rsidR="00022F72" w:rsidRPr="00B1156E" w:rsidRDefault="00022F72" w:rsidP="0094556F">
      <w:pPr>
        <w:pStyle w:val="Style20"/>
        <w:widowControl/>
        <w:spacing w:line="317" w:lineRule="exact"/>
        <w:ind w:left="-567" w:firstLine="425"/>
        <w:jc w:val="left"/>
        <w:rPr>
          <w:rStyle w:val="FontStyle68"/>
          <w:sz w:val="28"/>
          <w:szCs w:val="28"/>
        </w:rPr>
      </w:pPr>
      <w:r w:rsidRPr="00B1156E">
        <w:rPr>
          <w:rStyle w:val="FontStyle68"/>
          <w:sz w:val="28"/>
          <w:szCs w:val="28"/>
        </w:rPr>
        <w:t>-создание в детском саду условий для коррекционной и психотерапевтической работы для повышения уровня социальной адаптации ребенка посредством индивидуализации и дифференциации воспитательно-образовательного процесса;</w:t>
      </w:r>
    </w:p>
    <w:p w:rsidR="00022F72" w:rsidRPr="00B1156E" w:rsidRDefault="00022F72" w:rsidP="0094556F">
      <w:pPr>
        <w:pStyle w:val="Style20"/>
        <w:widowControl/>
        <w:spacing w:line="317" w:lineRule="exact"/>
        <w:ind w:left="-567" w:firstLine="425"/>
        <w:jc w:val="left"/>
        <w:rPr>
          <w:rStyle w:val="FontStyle68"/>
          <w:sz w:val="28"/>
          <w:szCs w:val="28"/>
        </w:rPr>
      </w:pPr>
      <w:r w:rsidRPr="00B1156E">
        <w:rPr>
          <w:rStyle w:val="FontStyle68"/>
          <w:sz w:val="28"/>
          <w:szCs w:val="28"/>
        </w:rPr>
        <w:t>-развитие эмоциональной сферы ребенка с ограниченными возможностями здоровья.</w:t>
      </w:r>
    </w:p>
    <w:p w:rsidR="0094556F" w:rsidRDefault="0094556F" w:rsidP="0094556F">
      <w:pPr>
        <w:pStyle w:val="Style20"/>
        <w:widowControl/>
        <w:spacing w:line="317" w:lineRule="exact"/>
        <w:ind w:left="-567" w:firstLine="425"/>
        <w:jc w:val="left"/>
        <w:rPr>
          <w:rStyle w:val="FontStyle68"/>
          <w:sz w:val="28"/>
          <w:szCs w:val="28"/>
        </w:rPr>
      </w:pPr>
    </w:p>
    <w:p w:rsidR="00022F72" w:rsidRPr="00B1156E" w:rsidRDefault="00022F72" w:rsidP="0094556F">
      <w:pPr>
        <w:pStyle w:val="Style20"/>
        <w:widowControl/>
        <w:spacing w:line="317" w:lineRule="exact"/>
        <w:ind w:left="-567" w:firstLine="425"/>
        <w:jc w:val="left"/>
        <w:rPr>
          <w:rStyle w:val="FontStyle68"/>
          <w:sz w:val="28"/>
          <w:szCs w:val="28"/>
        </w:rPr>
      </w:pPr>
      <w:r>
        <w:rPr>
          <w:rStyle w:val="FontStyle68"/>
          <w:sz w:val="28"/>
          <w:szCs w:val="28"/>
        </w:rPr>
        <w:t>Виды деятельности</w:t>
      </w:r>
      <w:r w:rsidRPr="00B1156E">
        <w:rPr>
          <w:rStyle w:val="FontStyle68"/>
          <w:sz w:val="28"/>
          <w:szCs w:val="28"/>
        </w:rPr>
        <w:t>:</w:t>
      </w:r>
    </w:p>
    <w:p w:rsidR="00022F72" w:rsidRPr="00B1156E" w:rsidRDefault="00022F72" w:rsidP="0094556F">
      <w:pPr>
        <w:pStyle w:val="Style20"/>
        <w:widowControl/>
        <w:spacing w:before="67"/>
        <w:ind w:left="-567" w:firstLine="425"/>
        <w:jc w:val="left"/>
        <w:rPr>
          <w:rStyle w:val="FontStyle68"/>
          <w:sz w:val="28"/>
          <w:szCs w:val="28"/>
        </w:rPr>
      </w:pPr>
      <w:r w:rsidRPr="00B1156E">
        <w:rPr>
          <w:rStyle w:val="FontStyle68"/>
          <w:sz w:val="28"/>
          <w:szCs w:val="28"/>
        </w:rPr>
        <w:t xml:space="preserve">-оздоровительные: логоритмика, </w:t>
      </w:r>
      <w:r w:rsidRPr="0097219D">
        <w:rPr>
          <w:rStyle w:val="FontStyle68"/>
          <w:sz w:val="28"/>
          <w:szCs w:val="28"/>
        </w:rPr>
        <w:t xml:space="preserve">лечебная физическая культура, </w:t>
      </w:r>
      <w:r w:rsidR="0094556F">
        <w:rPr>
          <w:rStyle w:val="FontStyle68"/>
          <w:sz w:val="28"/>
          <w:szCs w:val="28"/>
        </w:rPr>
        <w:t>фитотерапия</w:t>
      </w:r>
      <w:r w:rsidRPr="00B1156E">
        <w:rPr>
          <w:rStyle w:val="FontStyle68"/>
          <w:sz w:val="28"/>
          <w:szCs w:val="28"/>
        </w:rPr>
        <w:t>, спортив</w:t>
      </w:r>
      <w:r w:rsidR="0094556F">
        <w:rPr>
          <w:rStyle w:val="FontStyle68"/>
          <w:sz w:val="28"/>
          <w:szCs w:val="28"/>
        </w:rPr>
        <w:t>ные кружки</w:t>
      </w:r>
      <w:r w:rsidRPr="00B1156E">
        <w:rPr>
          <w:rStyle w:val="FontStyle68"/>
          <w:sz w:val="28"/>
          <w:szCs w:val="28"/>
        </w:rPr>
        <w:t>.</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-образовательные: обучение изобразительной деятельности, театрализованной деятельности, обучение певческим и хореографическим навыкам.</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-коррекционные: сенсорные игры, игротерапия, музыкотерапия, сказкотерапия, арттерапия.</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Психолого-педагогическая коррекция:</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-постепенное формирование взаимодействия с педагогом.</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-коррекция недоразвития восприятия, моторики, внимания, речи, мышления.</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-психотерапия членов семьи.</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Особые условия: возможность присутствия родителей, постоянный педагог, четкое расписание НОД, не меняющийся интерьер, наличие мест для уединения.</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 xml:space="preserve">Индивидуальные занятия педагог-психолог, учитель-логопед проводят в оснащенных отдельных кабинетах, используя специальный инвентарь. </w:t>
      </w:r>
    </w:p>
    <w:p w:rsidR="00022F72" w:rsidRPr="00B1156E" w:rsidRDefault="00022F72" w:rsidP="0094556F">
      <w:pPr>
        <w:pStyle w:val="Style20"/>
        <w:widowControl/>
        <w:ind w:left="-567" w:firstLine="425"/>
        <w:jc w:val="left"/>
        <w:rPr>
          <w:rStyle w:val="FontStyle68"/>
          <w:sz w:val="28"/>
          <w:szCs w:val="28"/>
        </w:rPr>
      </w:pPr>
      <w:r w:rsidRPr="00B1156E">
        <w:rPr>
          <w:rStyle w:val="FontStyle68"/>
          <w:sz w:val="28"/>
          <w:szCs w:val="28"/>
        </w:rPr>
        <w:t>Специалисты, осуществляющие сопровождения ребенка реализуют профессиональные функции:</w:t>
      </w:r>
    </w:p>
    <w:p w:rsidR="00022F72" w:rsidRPr="00B1156E" w:rsidRDefault="00022F72" w:rsidP="0094556F">
      <w:pPr>
        <w:pStyle w:val="Style4"/>
        <w:widowControl/>
        <w:spacing w:line="322" w:lineRule="exact"/>
        <w:ind w:left="-567" w:firstLine="425"/>
        <w:jc w:val="left"/>
        <w:rPr>
          <w:rStyle w:val="FontStyle68"/>
          <w:sz w:val="28"/>
          <w:szCs w:val="28"/>
        </w:rPr>
      </w:pPr>
      <w:r w:rsidRPr="00B1156E">
        <w:rPr>
          <w:rStyle w:val="FontStyle68"/>
          <w:sz w:val="28"/>
          <w:szCs w:val="28"/>
        </w:rPr>
        <w:t>-диагностическую (определяют причину трудностей с помощью комплексной диагностики;</w:t>
      </w:r>
    </w:p>
    <w:p w:rsidR="00022F72" w:rsidRDefault="00022F72" w:rsidP="0094556F">
      <w:pPr>
        <w:pStyle w:val="Style23"/>
        <w:widowControl/>
        <w:ind w:left="-567" w:firstLine="425"/>
        <w:rPr>
          <w:rStyle w:val="FontStyle68"/>
          <w:sz w:val="28"/>
          <w:szCs w:val="28"/>
        </w:rPr>
      </w:pPr>
      <w:r w:rsidRPr="00B1156E">
        <w:rPr>
          <w:rStyle w:val="FontStyle68"/>
          <w:sz w:val="28"/>
          <w:szCs w:val="28"/>
        </w:rPr>
        <w:t xml:space="preserve">-проектную (разрабатывают индивидуальный маршрут сопровождения); </w:t>
      </w:r>
    </w:p>
    <w:p w:rsidR="00022F72" w:rsidRPr="00B1156E" w:rsidRDefault="00022F72" w:rsidP="0094556F">
      <w:pPr>
        <w:pStyle w:val="Style23"/>
        <w:widowControl/>
        <w:ind w:left="-567" w:firstLine="425"/>
        <w:rPr>
          <w:rStyle w:val="FontStyle68"/>
          <w:sz w:val="28"/>
          <w:szCs w:val="28"/>
        </w:rPr>
      </w:pPr>
      <w:r w:rsidRPr="00B1156E">
        <w:rPr>
          <w:rStyle w:val="FontStyle68"/>
          <w:sz w:val="28"/>
          <w:szCs w:val="28"/>
        </w:rPr>
        <w:t>-сопровождающую (реализую индивидуальный маршрут сопровождения); -аналитическую (анализируют результаты реализации образовательного маршрута).</w:t>
      </w:r>
    </w:p>
    <w:p w:rsidR="00022F72" w:rsidRPr="00B1156E" w:rsidRDefault="00022F72" w:rsidP="0094556F">
      <w:pPr>
        <w:pStyle w:val="Style25"/>
        <w:widowControl/>
        <w:ind w:left="-567" w:firstLine="425"/>
        <w:jc w:val="left"/>
        <w:rPr>
          <w:rStyle w:val="FontStyle68"/>
          <w:sz w:val="28"/>
          <w:szCs w:val="28"/>
        </w:rPr>
      </w:pPr>
      <w:r w:rsidRPr="00B1156E">
        <w:rPr>
          <w:rStyle w:val="FontStyle68"/>
          <w:sz w:val="28"/>
          <w:szCs w:val="28"/>
        </w:rPr>
        <w:t>Коррекционно-развивающее направление -предполагает комплекс мер, воздействующих наличность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учителя-дефектолога, воспитателей, учителя-логопеда, педагога-психолога и других специалистов образовательного учреждения.</w:t>
      </w:r>
    </w:p>
    <w:p w:rsidR="00022F72" w:rsidRPr="00B1156E" w:rsidRDefault="00022F72" w:rsidP="0094556F">
      <w:pPr>
        <w:pStyle w:val="Style25"/>
        <w:widowControl/>
        <w:ind w:left="-567" w:firstLine="425"/>
        <w:jc w:val="left"/>
        <w:rPr>
          <w:rStyle w:val="FontStyle68"/>
          <w:sz w:val="28"/>
          <w:szCs w:val="28"/>
        </w:rPr>
      </w:pPr>
      <w:r w:rsidRPr="00B1156E">
        <w:rPr>
          <w:rStyle w:val="FontStyle68"/>
          <w:sz w:val="28"/>
          <w:szCs w:val="28"/>
        </w:rPr>
        <w:t>Воспитание и обучение детей с аутизмом, как и нормально развивающихся дошкольников, осуществляется в двух формах: в повседневной жизни и в процессе обязательных регулярных занятий.</w:t>
      </w:r>
    </w:p>
    <w:p w:rsidR="00022F72" w:rsidRPr="0097219D" w:rsidRDefault="00022F72" w:rsidP="0094556F">
      <w:pPr>
        <w:pStyle w:val="Style25"/>
        <w:widowControl/>
        <w:ind w:left="-567" w:firstLine="425"/>
        <w:jc w:val="left"/>
        <w:rPr>
          <w:rStyle w:val="FontStyle68"/>
          <w:sz w:val="28"/>
          <w:szCs w:val="28"/>
        </w:rPr>
      </w:pPr>
      <w:r w:rsidRPr="0097219D">
        <w:rPr>
          <w:rStyle w:val="FontStyle68"/>
          <w:sz w:val="28"/>
          <w:szCs w:val="28"/>
        </w:rPr>
        <w:t>Ведущая роль в коррекционно-развивающем процессе принадлежит учителю-дефектологу и педагогу-психологу. Педагоги должны обеспечить субъективное переживание ребенком успеха на фоне определенных затрат усилий, искать и использовать любой повод, чтобы отметить даже незначительное продвижение ребенка.</w:t>
      </w:r>
    </w:p>
    <w:p w:rsidR="00022F72" w:rsidRPr="00B1156E" w:rsidRDefault="00022F72" w:rsidP="0094556F">
      <w:pPr>
        <w:pStyle w:val="Style20"/>
        <w:widowControl/>
        <w:ind w:left="-567" w:firstLine="425"/>
        <w:jc w:val="left"/>
        <w:rPr>
          <w:rStyle w:val="FontStyle68"/>
          <w:sz w:val="28"/>
          <w:szCs w:val="28"/>
        </w:rPr>
      </w:pPr>
      <w:r w:rsidRPr="0097219D">
        <w:rPr>
          <w:rStyle w:val="FontStyle68"/>
          <w:sz w:val="28"/>
          <w:szCs w:val="28"/>
        </w:rPr>
        <w:t>С учетом индивидуальных особенностей ребенка учитель-дефектолог проводит занятия: Ознакомление с окружающим и развитие речи. Развиваем элементарные количественные представления. Развиваем речь и коммуникативные способности. Социальное развитие и ознакомление с окружающим. Подготовка к обучению грамоте.</w:t>
      </w:r>
    </w:p>
    <w:p w:rsidR="00022F72" w:rsidRPr="00F733A6" w:rsidRDefault="00022F72" w:rsidP="0094556F">
      <w:pPr>
        <w:pStyle w:val="Style20"/>
        <w:widowControl/>
        <w:ind w:left="-567" w:firstLine="425"/>
        <w:jc w:val="left"/>
        <w:rPr>
          <w:rStyle w:val="FontStyle68"/>
          <w:sz w:val="28"/>
          <w:szCs w:val="28"/>
        </w:rPr>
      </w:pPr>
      <w:r w:rsidRPr="0097219D">
        <w:rPr>
          <w:rStyle w:val="FontStyle68"/>
          <w:sz w:val="28"/>
          <w:szCs w:val="28"/>
        </w:rPr>
        <w:t xml:space="preserve">Занятия с учителем-дефектологом проходят каждый день и длятся 15 - 20 минут. Они бывают индивидуальные или подгрупповые </w:t>
      </w:r>
      <w:r w:rsidRPr="0097219D">
        <w:rPr>
          <w:rStyle w:val="FontStyle68"/>
          <w:spacing w:val="120"/>
          <w:sz w:val="28"/>
          <w:szCs w:val="28"/>
        </w:rPr>
        <w:t>(2-3</w:t>
      </w:r>
      <w:r w:rsidRPr="0097219D">
        <w:rPr>
          <w:rStyle w:val="FontStyle68"/>
          <w:sz w:val="28"/>
          <w:szCs w:val="28"/>
        </w:rPr>
        <w:t xml:space="preserve"> человека). При такой организации ни один ребенок не остается без внимания педагога.</w:t>
      </w:r>
    </w:p>
    <w:p w:rsidR="00022F72" w:rsidRPr="00F733A6" w:rsidRDefault="00022F72" w:rsidP="0094556F">
      <w:pPr>
        <w:pStyle w:val="Style20"/>
        <w:widowControl/>
        <w:ind w:left="-567" w:firstLine="425"/>
        <w:jc w:val="left"/>
        <w:rPr>
          <w:rStyle w:val="FontStyle68"/>
          <w:sz w:val="28"/>
          <w:szCs w:val="28"/>
        </w:rPr>
      </w:pPr>
      <w:r w:rsidRPr="00F733A6">
        <w:rPr>
          <w:rStyle w:val="FontStyle68"/>
          <w:sz w:val="28"/>
          <w:szCs w:val="28"/>
        </w:rPr>
        <w:t>Эффективность работы зависит от совместных усилий учителя-дефектолога и родителей.</w:t>
      </w:r>
    </w:p>
    <w:p w:rsidR="00022F72" w:rsidRPr="0097219D" w:rsidRDefault="00022F72" w:rsidP="0094556F">
      <w:pPr>
        <w:pStyle w:val="Style23"/>
        <w:widowControl/>
        <w:spacing w:before="67"/>
        <w:ind w:left="-567" w:firstLine="425"/>
        <w:rPr>
          <w:rStyle w:val="FontStyle68"/>
          <w:sz w:val="28"/>
          <w:szCs w:val="28"/>
        </w:rPr>
      </w:pPr>
      <w:r w:rsidRPr="0097219D">
        <w:rPr>
          <w:rStyle w:val="FontStyle68"/>
          <w:sz w:val="28"/>
          <w:szCs w:val="28"/>
        </w:rPr>
        <w:t>Учитель-дефектолог:</w:t>
      </w:r>
    </w:p>
    <w:p w:rsidR="00022F72" w:rsidRPr="0097219D" w:rsidRDefault="00022F72" w:rsidP="0094556F">
      <w:pPr>
        <w:pStyle w:val="Style23"/>
        <w:widowControl/>
        <w:ind w:left="-567" w:firstLine="425"/>
        <w:rPr>
          <w:rStyle w:val="FontStyle68"/>
          <w:sz w:val="28"/>
          <w:szCs w:val="28"/>
        </w:rPr>
      </w:pPr>
      <w:r w:rsidRPr="0097219D">
        <w:rPr>
          <w:rStyle w:val="FontStyle68"/>
          <w:sz w:val="28"/>
          <w:szCs w:val="28"/>
        </w:rPr>
        <w:t>-диагностирует: уровень сформированности психических процессов, особенности познавательной деятельности, определяет уровень сформированности представлений о себе и окружающем мире, элементарных математических представлений; -составляет индивидуальные планы развития, планы специально-организованных занятий;</w:t>
      </w:r>
    </w:p>
    <w:p w:rsidR="00022F72" w:rsidRPr="0097219D" w:rsidRDefault="00022F72" w:rsidP="0094556F">
      <w:pPr>
        <w:pStyle w:val="Style23"/>
        <w:widowControl/>
        <w:ind w:left="-567" w:firstLine="425"/>
        <w:rPr>
          <w:rStyle w:val="FontStyle68"/>
          <w:sz w:val="28"/>
          <w:szCs w:val="28"/>
        </w:rPr>
      </w:pPr>
      <w:r w:rsidRPr="0097219D">
        <w:rPr>
          <w:rStyle w:val="FontStyle68"/>
          <w:sz w:val="28"/>
          <w:szCs w:val="28"/>
        </w:rPr>
        <w:lastRenderedPageBreak/>
        <w:t>-развивает   психические   процессы,   формирует   элементарные   математические представления,   расширяет   представления   об   окружающем   мире,    обогащает словарный запас, обеспечивает сенсорное развитие, развитие мелкой моторики; -проводит подгрупповые и индивидуальные занятия (в первой половине дня); -формирует подвижные подгруппы с учетом актуального уровня развития детей; -консультирует педагогических работников и родителей о применении специальных методов и технологий коррекционно-развивающей работы;</w:t>
      </w:r>
    </w:p>
    <w:p w:rsidR="00022F72" w:rsidRPr="0097219D" w:rsidRDefault="00022F72" w:rsidP="0094556F">
      <w:pPr>
        <w:pStyle w:val="Style23"/>
        <w:widowControl/>
        <w:ind w:left="-567" w:firstLine="425"/>
        <w:rPr>
          <w:rStyle w:val="FontStyle68"/>
          <w:sz w:val="28"/>
          <w:szCs w:val="28"/>
        </w:rPr>
      </w:pPr>
      <w:r w:rsidRPr="0097219D">
        <w:rPr>
          <w:rStyle w:val="FontStyle68"/>
          <w:sz w:val="28"/>
          <w:szCs w:val="28"/>
        </w:rPr>
        <w:t>-знакомит родителей  с результатами  диагностики,  с  планом  индивидуального развития;</w:t>
      </w:r>
    </w:p>
    <w:p w:rsidR="00022F72" w:rsidRPr="0097219D" w:rsidRDefault="00022F72" w:rsidP="0094556F">
      <w:pPr>
        <w:pStyle w:val="Style4"/>
        <w:widowControl/>
        <w:spacing w:line="322" w:lineRule="exact"/>
        <w:ind w:left="-567" w:firstLine="425"/>
        <w:jc w:val="left"/>
        <w:rPr>
          <w:rStyle w:val="FontStyle68"/>
          <w:sz w:val="28"/>
          <w:szCs w:val="28"/>
        </w:rPr>
      </w:pPr>
      <w:r w:rsidRPr="0097219D">
        <w:rPr>
          <w:rStyle w:val="FontStyle68"/>
          <w:sz w:val="28"/>
          <w:szCs w:val="28"/>
        </w:rPr>
        <w:t>-участвует в методических объединениях и является активным членом психолого-медико-педагогического консилиума;</w:t>
      </w:r>
    </w:p>
    <w:p w:rsidR="00022F72" w:rsidRDefault="00022F72" w:rsidP="0094556F">
      <w:pPr>
        <w:pStyle w:val="Style4"/>
        <w:widowControl/>
        <w:spacing w:line="322" w:lineRule="exact"/>
        <w:ind w:left="-567" w:firstLine="425"/>
        <w:jc w:val="left"/>
        <w:rPr>
          <w:rStyle w:val="FontStyle68"/>
          <w:sz w:val="28"/>
          <w:szCs w:val="28"/>
        </w:rPr>
      </w:pPr>
      <w:r w:rsidRPr="0097219D">
        <w:rPr>
          <w:rStyle w:val="FontStyle68"/>
          <w:sz w:val="28"/>
          <w:szCs w:val="28"/>
        </w:rPr>
        <w:t>-организует коррекционно-развивающее пространство с учетом возрастных и индивидуальных особенностей детей.</w:t>
      </w:r>
    </w:p>
    <w:p w:rsidR="0094556F" w:rsidRPr="0094556F" w:rsidRDefault="0094556F" w:rsidP="0094556F">
      <w:pPr>
        <w:pStyle w:val="Style4"/>
        <w:widowControl/>
        <w:spacing w:line="322" w:lineRule="exact"/>
        <w:ind w:left="-567" w:firstLine="425"/>
        <w:rPr>
          <w:rStyle w:val="FontStyle68"/>
          <w:sz w:val="28"/>
          <w:szCs w:val="28"/>
        </w:rPr>
      </w:pPr>
    </w:p>
    <w:p w:rsidR="0094556F" w:rsidRPr="0094556F" w:rsidRDefault="0094556F" w:rsidP="00FC49D1">
      <w:pPr>
        <w:pStyle w:val="Style5"/>
        <w:widowControl/>
        <w:numPr>
          <w:ilvl w:val="1"/>
          <w:numId w:val="4"/>
        </w:numPr>
        <w:spacing w:before="86" w:line="322" w:lineRule="exact"/>
        <w:rPr>
          <w:rStyle w:val="FontStyle67"/>
          <w:sz w:val="28"/>
          <w:szCs w:val="28"/>
        </w:rPr>
      </w:pPr>
      <w:r w:rsidRPr="0094556F">
        <w:rPr>
          <w:rStyle w:val="FontStyle67"/>
          <w:sz w:val="28"/>
          <w:szCs w:val="28"/>
        </w:rPr>
        <w:t xml:space="preserve">Планируемые результаты </w:t>
      </w:r>
      <w:r w:rsidRPr="0094556F">
        <w:rPr>
          <w:b/>
          <w:bCs/>
          <w:iCs/>
          <w:sz w:val="28"/>
          <w:szCs w:val="28"/>
        </w:rPr>
        <w:t>освоения АООП детьми с РАС</w:t>
      </w:r>
    </w:p>
    <w:p w:rsidR="0094556F" w:rsidRPr="0094556F" w:rsidRDefault="0094556F" w:rsidP="0094556F">
      <w:pPr>
        <w:autoSpaceDE w:val="0"/>
        <w:autoSpaceDN w:val="0"/>
        <w:adjustRightInd w:val="0"/>
        <w:ind w:left="-567" w:firstLine="425"/>
        <w:jc w:val="both"/>
        <w:rPr>
          <w:rFonts w:ascii="Times New Roman" w:hAnsi="Times New Roman" w:cs="Times New Roman"/>
          <w:bCs/>
          <w:iCs/>
          <w:sz w:val="28"/>
          <w:szCs w:val="28"/>
        </w:rPr>
      </w:pPr>
      <w:r w:rsidRPr="0094556F">
        <w:rPr>
          <w:rFonts w:ascii="Times New Roman" w:hAnsi="Times New Roman" w:cs="Times New Roman"/>
          <w:bCs/>
          <w:iCs/>
          <w:sz w:val="28"/>
          <w:szCs w:val="28"/>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p>
    <w:p w:rsidR="0094556F" w:rsidRPr="0094556F" w:rsidRDefault="0094556F" w:rsidP="0094556F">
      <w:pPr>
        <w:autoSpaceDE w:val="0"/>
        <w:autoSpaceDN w:val="0"/>
        <w:adjustRightInd w:val="0"/>
        <w:ind w:left="-567" w:firstLine="425"/>
        <w:jc w:val="both"/>
        <w:rPr>
          <w:rFonts w:ascii="Times New Roman" w:hAnsi="Times New Roman" w:cs="Times New Roman"/>
          <w:bCs/>
          <w:iCs/>
          <w:sz w:val="28"/>
          <w:szCs w:val="28"/>
        </w:rPr>
      </w:pPr>
      <w:r w:rsidRPr="0094556F">
        <w:rPr>
          <w:rFonts w:ascii="Times New Roman" w:hAnsi="Times New Roman" w:cs="Times New Roman"/>
          <w:bCs/>
          <w:iCs/>
          <w:sz w:val="28"/>
          <w:szCs w:val="28"/>
        </w:rPr>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94556F" w:rsidRPr="0094556F" w:rsidRDefault="0094556F" w:rsidP="0094556F">
      <w:pPr>
        <w:autoSpaceDE w:val="0"/>
        <w:autoSpaceDN w:val="0"/>
        <w:adjustRightInd w:val="0"/>
        <w:ind w:left="-567" w:firstLine="425"/>
        <w:jc w:val="both"/>
        <w:rPr>
          <w:rFonts w:ascii="Times New Roman" w:hAnsi="Times New Roman" w:cs="Times New Roman"/>
          <w:bCs/>
          <w:iCs/>
          <w:sz w:val="28"/>
          <w:szCs w:val="28"/>
        </w:rPr>
      </w:pPr>
      <w:r w:rsidRPr="0094556F">
        <w:rPr>
          <w:rFonts w:ascii="Times New Roman" w:hAnsi="Times New Roman" w:cs="Times New Roman"/>
          <w:bCs/>
          <w:iCs/>
          <w:sz w:val="28"/>
          <w:szCs w:val="28"/>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Дети с РАС представляют собой неоднородную группу. Поэтому, в данном разделе описаны целевые ориентиры на этапе завершения дошкольного образования ребенком с РАС с интеллектуальными нарушениями, с задержкой психического развития и с развитием в пределах возрастной нормы.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При реализации АООП для ребенка с РАС с тяжелыми интеллектуальными нарушениями, следует учесть, что степень достижения перечисленных ориентиров будет зависеть как от особенностей коммуникации ребенка с окружающим миром, так и от выраженности интеллектуальных нарушений. Педагогам необходимо обратить внимание на то, как ребенок с РАС:</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владеет альтернативными способами коммуникации (при необходимости);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реагирует на собственное имя, узнает себя в зеркале, на фотографии; – уходит, подходит и садится по речевому требованию взрослого;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фиксирует взгляд на понравившемся предмете; показывает понравившейся предмет;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выражает доступным для себя способом свои основные потребности и желания (в том числе – при помощи навыков альтернативной коммуникации);</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принимает помощь взрослого; допускает физический контакт во время игры со взрослым; удерживает зрительный контакт в течение короткого времени;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положительно реагирует на взрослого во время простой контактной игры;</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проявляет попытки подражать простым движениям взрослого, вызывающим стук, хлопкам в ладоши и др.; – имитирует некоторые звуки, звукокомплексы, соединяет звуки в простые восклицания и слова;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 находит спрятанную под платком игрушку, может поднять упавший предмет, реагирует на сигнальный шум (колокольчик).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При реализации АООП для ребенка с РАС с задержкой психического развития, педагоги должны обращать внимание на то, как ребенок с РАС:</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владеет альтернативными способами коммуникации (при необходимости);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здоровается и прощается, называет собственное имя, говорит о себе «я», знает и называет имена/показывает членов семьи, использует коммуникативный альбом, индивидуальное визуальное расписание;</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адекватно ведет себя в привычных и знакомых ситуациях (при необходимости – с помощью карточек, визуализирующих правила поведения);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lastRenderedPageBreak/>
        <w:t xml:space="preserve"> –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ждет, пока подойдет его очередь (при необходимости – с визуальной поддержкой карточкой с изображением символа сигнала ожидания);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проявляет интерес к другим детям, может находиться (и иногда – играть) рядом с ними;</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владеет элементарными навыками самообслуживания (туалет, прием пищи и др.);</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может/пытается стоять на одной ноге, стоять на носочках, ударять по мячу ногой, выполнять элементарные гимнастические упражнения.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На этапе завершения дошкольного образования специалисты, работающие с ребенком с РАС с интеллектуальным развитием, находящимся в пределах возрастной нормы, должны стремиться к тому, чтобы ребенок мог: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владеть альтернативными способами коммуникации (при необходимости);</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замечать </w:t>
      </w:r>
      <w:r>
        <w:rPr>
          <w:rFonts w:ascii="Times New Roman" w:hAnsi="Times New Roman" w:cs="Times New Roman"/>
          <w:sz w:val="28"/>
          <w:szCs w:val="28"/>
        </w:rPr>
        <w:t>д</w:t>
      </w:r>
      <w:r w:rsidRPr="0094556F">
        <w:rPr>
          <w:rFonts w:ascii="Times New Roman" w:hAnsi="Times New Roman" w:cs="Times New Roman"/>
          <w:sz w:val="28"/>
          <w:szCs w:val="28"/>
        </w:rPr>
        <w:t xml:space="preserve">ругих детей, проявлять к ним интерес, принимать участие в совместной деятельности, некоторых общих играх; – здороваться и прощаться, благодарить доступным способом;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ждать своей очереди, откладывать на некоторое время выполнение собственного желания;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адекватно вести себя в знакомой и незнакомой ситуации; – сообщать о своих желаниях доступным способом;</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не проявлять агрессии, не шуметь или прекратить подобное поведение по просьбе взрослого;</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выражать свои чувства – радость, удивление, страх, гнев, жалость, сочувствие – в соответствии с жизненной ситуацией в социально приемлемых границах;</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устанавливать элементарную связь между выраженным эмоциональным состоянием и причиной, вызвавшей его, отражая это в речи или в другом способе (карточка, фотография, символ и т.д.);</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замечать изменения настроения близкого взрослого или сверстника; – обращаться к сверстникам с просьбой и предложениями о совместной деятельности (при необходимости – с помощью взрослого);</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владеть элементарными способами решения конфликтных ситуаций (уступить, извиниться, попробовать договориться и др.);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использовать речь или другие методы коммуникации для ответа на вопрос, выбора общих свойств предметов,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владеть основными навыками самообслуживания;</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контролировать равновесие, силу прыжка, гибкость, координацию движений, участвовать в спортивных играх с элементарными правилами; </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lastRenderedPageBreak/>
        <w:t>– уметь обращаться с бумагой и письменными принадлежностями;</w:t>
      </w:r>
    </w:p>
    <w:p w:rsidR="0094556F" w:rsidRP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проявлять элементарную оценку своих поступков и действий;</w:t>
      </w:r>
    </w:p>
    <w:p w:rsidR="0094556F" w:rsidRDefault="0094556F" w:rsidP="0094556F">
      <w:pPr>
        <w:ind w:left="-567" w:firstLine="425"/>
        <w:jc w:val="both"/>
        <w:rPr>
          <w:rFonts w:ascii="Times New Roman" w:hAnsi="Times New Roman" w:cs="Times New Roman"/>
          <w:sz w:val="28"/>
          <w:szCs w:val="28"/>
        </w:rPr>
      </w:pPr>
      <w:r w:rsidRPr="0094556F">
        <w:rPr>
          <w:rFonts w:ascii="Times New Roman" w:hAnsi="Times New Roman" w:cs="Times New Roman"/>
          <w:sz w:val="28"/>
          <w:szCs w:val="28"/>
        </w:rPr>
        <w:t xml:space="preserve"> – переносить некоторые приобретенные навыки в другую ситуацию.</w:t>
      </w:r>
    </w:p>
    <w:p w:rsidR="00FC49D1" w:rsidRDefault="00FC49D1" w:rsidP="0094556F">
      <w:pPr>
        <w:ind w:left="-567" w:firstLine="425"/>
        <w:jc w:val="both"/>
        <w:rPr>
          <w:rFonts w:ascii="Times New Roman" w:hAnsi="Times New Roman" w:cs="Times New Roman"/>
          <w:sz w:val="28"/>
          <w:szCs w:val="28"/>
        </w:rPr>
      </w:pPr>
    </w:p>
    <w:p w:rsidR="00406CED" w:rsidRPr="00406CED" w:rsidRDefault="00406CED" w:rsidP="00FC49D1">
      <w:pPr>
        <w:pStyle w:val="a3"/>
        <w:widowControl w:val="0"/>
        <w:tabs>
          <w:tab w:val="left" w:pos="1476"/>
        </w:tabs>
        <w:spacing w:line="322" w:lineRule="exact"/>
        <w:ind w:left="-567" w:firstLine="425"/>
        <w:jc w:val="center"/>
        <w:outlineLvl w:val="1"/>
        <w:rPr>
          <w:rFonts w:ascii="Times New Roman" w:eastAsia="Times New Roman" w:hAnsi="Times New Roman" w:cs="Times New Roman"/>
          <w:b/>
          <w:bCs/>
          <w:sz w:val="28"/>
          <w:szCs w:val="28"/>
          <w:lang w:bidi="ru-RU"/>
        </w:rPr>
      </w:pPr>
      <w:r w:rsidRPr="00406CED">
        <w:rPr>
          <w:rFonts w:ascii="Times New Roman" w:eastAsia="Times New Roman" w:hAnsi="Times New Roman" w:cs="Times New Roman"/>
          <w:b/>
          <w:bCs/>
          <w:sz w:val="28"/>
          <w:szCs w:val="28"/>
          <w:lang w:bidi="ru-RU"/>
        </w:rPr>
        <w:t>1.8 Система оценки результатов освоения АООП</w:t>
      </w:r>
    </w:p>
    <w:p w:rsidR="00406CED" w:rsidRPr="00406CED" w:rsidRDefault="00406CED" w:rsidP="00406CED">
      <w:pPr>
        <w:widowControl w:val="0"/>
        <w:spacing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АООП ДО не сопровождается проведением промежуточных аттестаций и итоговой аттестации воспитанников (ФГОС ДО п. 3.2.2).</w:t>
      </w:r>
    </w:p>
    <w:p w:rsidR="00406CED" w:rsidRPr="00406CED" w:rsidRDefault="00406CED" w:rsidP="00406CED">
      <w:pPr>
        <w:widowControl w:val="0"/>
        <w:spacing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06CED" w:rsidRPr="00406CED" w:rsidRDefault="00406CED" w:rsidP="00406CED">
      <w:pPr>
        <w:widowControl w:val="0"/>
        <w:numPr>
          <w:ilvl w:val="0"/>
          <w:numId w:val="2"/>
        </w:numPr>
        <w:tabs>
          <w:tab w:val="left" w:pos="986"/>
        </w:tabs>
        <w:spacing w:after="0"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06CED" w:rsidRPr="00406CED" w:rsidRDefault="00406CED" w:rsidP="00406CED">
      <w:pPr>
        <w:widowControl w:val="0"/>
        <w:numPr>
          <w:ilvl w:val="0"/>
          <w:numId w:val="2"/>
        </w:numPr>
        <w:tabs>
          <w:tab w:val="left" w:pos="1025"/>
        </w:tabs>
        <w:spacing w:after="0"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речевая карта;</w:t>
      </w:r>
    </w:p>
    <w:p w:rsidR="00406CED" w:rsidRPr="00406CED" w:rsidRDefault="00406CED" w:rsidP="00406CED">
      <w:pPr>
        <w:widowControl w:val="0"/>
        <w:numPr>
          <w:ilvl w:val="0"/>
          <w:numId w:val="2"/>
        </w:numPr>
        <w:tabs>
          <w:tab w:val="left" w:pos="1025"/>
        </w:tabs>
        <w:spacing w:after="0"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индивидуальный образовательный маршрут.</w:t>
      </w:r>
    </w:p>
    <w:p w:rsidR="00406CED" w:rsidRDefault="00406CED" w:rsidP="00406CED">
      <w:pPr>
        <w:widowControl w:val="0"/>
        <w:spacing w:line="322" w:lineRule="exact"/>
        <w:ind w:left="-567" w:firstLine="425"/>
        <w:jc w:val="both"/>
        <w:rPr>
          <w:rFonts w:ascii="Times New Roman" w:hAnsi="Times New Roman" w:cs="Times New Roman"/>
          <w:sz w:val="28"/>
          <w:szCs w:val="28"/>
          <w:lang w:bidi="ru-RU"/>
        </w:rPr>
      </w:pPr>
      <w:r w:rsidRPr="00406CED">
        <w:rPr>
          <w:rFonts w:ascii="Times New Roman" w:hAnsi="Times New Roman" w:cs="Times New Roman"/>
          <w:sz w:val="28"/>
          <w:szCs w:val="28"/>
          <w:lang w:bidi="ru-RU"/>
        </w:rPr>
        <w:t>Мониторинг предусматривает сбор, системный учет, обработку и анализ информации об индивидуальном развитии ребенка для эффективного решения задач по индивидуализации образовательного процесса в ДОУ и оптимизации. Целью мониторинга является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 и оптимизация работы с группой детей.</w:t>
      </w:r>
    </w:p>
    <w:p w:rsidR="00D842CB" w:rsidRDefault="00D842CB" w:rsidP="00406CED">
      <w:pPr>
        <w:widowControl w:val="0"/>
        <w:spacing w:line="322" w:lineRule="exact"/>
        <w:ind w:left="-567" w:firstLine="425"/>
        <w:jc w:val="both"/>
        <w:rPr>
          <w:rFonts w:ascii="Times New Roman" w:hAnsi="Times New Roman" w:cs="Times New Roman"/>
          <w:sz w:val="28"/>
          <w:szCs w:val="28"/>
          <w:lang w:bidi="ru-RU"/>
        </w:rPr>
      </w:pPr>
    </w:p>
    <w:p w:rsidR="00D842CB" w:rsidRPr="0089101B" w:rsidRDefault="00D842CB" w:rsidP="00D842CB">
      <w:pPr>
        <w:pStyle w:val="Style5"/>
        <w:widowControl/>
        <w:spacing w:before="67" w:line="322" w:lineRule="exact"/>
        <w:ind w:left="2453" w:right="2443"/>
        <w:rPr>
          <w:rStyle w:val="FontStyle67"/>
          <w:sz w:val="28"/>
          <w:szCs w:val="28"/>
        </w:rPr>
      </w:pPr>
      <w:r w:rsidRPr="0089101B">
        <w:rPr>
          <w:rStyle w:val="FontStyle67"/>
          <w:sz w:val="28"/>
          <w:szCs w:val="28"/>
        </w:rPr>
        <w:t xml:space="preserve">2.СОДЕРЖАТЕЛЬНЫЙ РАЗДЕЛ </w:t>
      </w:r>
    </w:p>
    <w:p w:rsidR="00D842CB" w:rsidRPr="0089101B" w:rsidRDefault="00D842CB" w:rsidP="001D5DDA">
      <w:pPr>
        <w:pStyle w:val="Style5"/>
        <w:widowControl/>
        <w:spacing w:before="67" w:line="322" w:lineRule="exact"/>
        <w:ind w:left="-567" w:right="2443" w:firstLine="567"/>
        <w:jc w:val="both"/>
        <w:rPr>
          <w:rStyle w:val="FontStyle67"/>
          <w:sz w:val="28"/>
          <w:szCs w:val="28"/>
        </w:rPr>
      </w:pPr>
      <w:r>
        <w:rPr>
          <w:rStyle w:val="FontStyle67"/>
          <w:sz w:val="28"/>
          <w:szCs w:val="28"/>
        </w:rPr>
        <w:t xml:space="preserve">2.1 </w:t>
      </w:r>
      <w:r w:rsidRPr="0089101B">
        <w:rPr>
          <w:rStyle w:val="FontStyle67"/>
          <w:sz w:val="28"/>
          <w:szCs w:val="28"/>
        </w:rPr>
        <w:t>Описание образовательной деятельности</w:t>
      </w:r>
    </w:p>
    <w:p w:rsidR="00D842CB" w:rsidRPr="0089101B" w:rsidRDefault="00D842CB" w:rsidP="001D5DDA">
      <w:pPr>
        <w:pStyle w:val="Style25"/>
        <w:widowControl/>
        <w:ind w:left="-567" w:firstLine="567"/>
        <w:rPr>
          <w:rStyle w:val="FontStyle68"/>
          <w:sz w:val="28"/>
          <w:szCs w:val="28"/>
        </w:rPr>
      </w:pPr>
      <w:r w:rsidRPr="0089101B">
        <w:rPr>
          <w:rStyle w:val="FontStyle68"/>
          <w:sz w:val="28"/>
          <w:szCs w:val="28"/>
        </w:rPr>
        <w:t>Обеспечение коррекционного воспитательно-образовательного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учителем-л</w:t>
      </w:r>
      <w:r>
        <w:rPr>
          <w:rStyle w:val="FontStyle68"/>
          <w:sz w:val="28"/>
          <w:szCs w:val="28"/>
        </w:rPr>
        <w:t>огопедом</w:t>
      </w:r>
      <w:r w:rsidR="0025709C">
        <w:rPr>
          <w:rStyle w:val="FontStyle68"/>
          <w:sz w:val="28"/>
          <w:szCs w:val="28"/>
        </w:rPr>
        <w:t xml:space="preserve">, учителем- </w:t>
      </w:r>
      <w:r>
        <w:rPr>
          <w:rStyle w:val="FontStyle68"/>
          <w:sz w:val="28"/>
          <w:szCs w:val="28"/>
        </w:rPr>
        <w:t>дефектологом.</w:t>
      </w:r>
    </w:p>
    <w:p w:rsidR="00D842CB" w:rsidRPr="0089101B" w:rsidRDefault="00D842CB" w:rsidP="001D5DDA">
      <w:pPr>
        <w:pStyle w:val="Style25"/>
        <w:widowControl/>
        <w:ind w:left="-567" w:firstLine="567"/>
        <w:rPr>
          <w:rStyle w:val="FontStyle68"/>
          <w:sz w:val="28"/>
          <w:szCs w:val="28"/>
        </w:rPr>
      </w:pPr>
      <w:r w:rsidRPr="0089101B">
        <w:rPr>
          <w:rStyle w:val="FontStyle68"/>
          <w:sz w:val="28"/>
          <w:szCs w:val="28"/>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D842CB" w:rsidRPr="0089101B" w:rsidRDefault="00D842CB" w:rsidP="001D5DDA">
      <w:pPr>
        <w:pStyle w:val="Style20"/>
        <w:widowControl/>
        <w:ind w:left="-567" w:firstLine="567"/>
        <w:rPr>
          <w:rStyle w:val="FontStyle68"/>
          <w:sz w:val="28"/>
          <w:szCs w:val="28"/>
        </w:rPr>
      </w:pPr>
      <w:r w:rsidRPr="0089101B">
        <w:rPr>
          <w:rStyle w:val="FontStyle68"/>
          <w:sz w:val="28"/>
          <w:szCs w:val="28"/>
        </w:rPr>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D842CB" w:rsidRDefault="00D842CB" w:rsidP="001D5DDA">
      <w:pPr>
        <w:pStyle w:val="Style25"/>
        <w:widowControl/>
        <w:ind w:left="-567" w:firstLine="567"/>
        <w:rPr>
          <w:rStyle w:val="FontStyle68"/>
          <w:sz w:val="28"/>
          <w:szCs w:val="28"/>
        </w:rPr>
      </w:pPr>
      <w:r w:rsidRPr="00FC49D1">
        <w:rPr>
          <w:rStyle w:val="FontStyle68"/>
          <w:sz w:val="28"/>
          <w:szCs w:val="28"/>
        </w:rPr>
        <w:t>-Программа нейропсихологической коррекции (Пивоварова Е.В. на основе метода замещающего онтогенеза Семенович А.В.)</w:t>
      </w:r>
    </w:p>
    <w:p w:rsidR="00D842CB" w:rsidRPr="0089101B" w:rsidRDefault="00D842CB" w:rsidP="001D5DDA">
      <w:pPr>
        <w:pStyle w:val="Style25"/>
        <w:widowControl/>
        <w:ind w:left="-567" w:firstLine="567"/>
        <w:rPr>
          <w:rStyle w:val="FontStyle68"/>
          <w:sz w:val="28"/>
          <w:szCs w:val="28"/>
        </w:rPr>
      </w:pPr>
    </w:p>
    <w:p w:rsidR="00D842CB" w:rsidRPr="0089101B" w:rsidRDefault="00D842CB" w:rsidP="001D5DDA">
      <w:pPr>
        <w:pStyle w:val="Style20"/>
        <w:widowControl/>
        <w:ind w:left="-567" w:firstLine="567"/>
        <w:rPr>
          <w:rStyle w:val="FontStyle68"/>
          <w:sz w:val="28"/>
          <w:szCs w:val="28"/>
        </w:rPr>
      </w:pPr>
      <w:r w:rsidRPr="0089101B">
        <w:rPr>
          <w:rStyle w:val="FontStyle68"/>
          <w:sz w:val="28"/>
          <w:szCs w:val="28"/>
        </w:rPr>
        <w:t>Образовательное пространство обеспе</w:t>
      </w:r>
      <w:r w:rsidR="008F5F41">
        <w:rPr>
          <w:rStyle w:val="FontStyle68"/>
          <w:sz w:val="28"/>
          <w:szCs w:val="28"/>
        </w:rPr>
        <w:t>чения жизнедеятельности детей МК</w:t>
      </w:r>
      <w:r w:rsidRPr="0089101B">
        <w:rPr>
          <w:rStyle w:val="FontStyle68"/>
          <w:sz w:val="28"/>
          <w:szCs w:val="28"/>
        </w:rPr>
        <w:t>ДОУ</w:t>
      </w:r>
      <w:r w:rsidR="008F5F41">
        <w:rPr>
          <w:rStyle w:val="FontStyle68"/>
          <w:sz w:val="28"/>
          <w:szCs w:val="28"/>
        </w:rPr>
        <w:t xml:space="preserve"> №364</w:t>
      </w:r>
      <w:r w:rsidRPr="0089101B">
        <w:rPr>
          <w:rStyle w:val="FontStyle68"/>
          <w:sz w:val="28"/>
          <w:szCs w:val="28"/>
        </w:rPr>
        <w:t xml:space="preserve">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w:t>
      </w:r>
      <w:r w:rsidR="008F5F41">
        <w:rPr>
          <w:rStyle w:val="FontStyle68"/>
          <w:sz w:val="28"/>
          <w:szCs w:val="28"/>
        </w:rPr>
        <w:t>К</w:t>
      </w:r>
      <w:r w:rsidRPr="0089101B">
        <w:rPr>
          <w:rStyle w:val="FontStyle68"/>
          <w:sz w:val="28"/>
          <w:szCs w:val="28"/>
        </w:rPr>
        <w:t>ДОУ</w:t>
      </w:r>
      <w:r w:rsidR="008F5F41">
        <w:rPr>
          <w:rStyle w:val="FontStyle68"/>
          <w:sz w:val="28"/>
          <w:szCs w:val="28"/>
        </w:rPr>
        <w:t xml:space="preserve"> №364</w:t>
      </w:r>
      <w:r w:rsidRPr="0089101B">
        <w:rPr>
          <w:rStyle w:val="FontStyle68"/>
          <w:sz w:val="28"/>
          <w:szCs w:val="28"/>
        </w:rPr>
        <w:t xml:space="preserve"> способствует созданию условий для цельной и гармоничной жизни каждого ребенка. Взаимодействие педагогов и детей на целено на осуществление развивающего обучения.</w:t>
      </w:r>
    </w:p>
    <w:p w:rsidR="008F5F41" w:rsidRDefault="008F5F41" w:rsidP="001D5DDA">
      <w:pPr>
        <w:pStyle w:val="Style5"/>
        <w:widowControl/>
        <w:spacing w:line="322" w:lineRule="exact"/>
        <w:ind w:left="-567" w:firstLine="567"/>
        <w:jc w:val="both"/>
        <w:rPr>
          <w:rStyle w:val="FontStyle67"/>
          <w:sz w:val="28"/>
          <w:szCs w:val="28"/>
        </w:rPr>
      </w:pPr>
    </w:p>
    <w:p w:rsidR="00D842CB" w:rsidRPr="0089101B" w:rsidRDefault="00D842CB" w:rsidP="001D5DDA">
      <w:pPr>
        <w:pStyle w:val="Style5"/>
        <w:widowControl/>
        <w:spacing w:line="322" w:lineRule="exact"/>
        <w:ind w:left="-567" w:firstLine="567"/>
        <w:jc w:val="both"/>
        <w:rPr>
          <w:rStyle w:val="FontStyle67"/>
          <w:sz w:val="28"/>
          <w:szCs w:val="28"/>
        </w:rPr>
      </w:pPr>
      <w:r w:rsidRPr="0089101B">
        <w:rPr>
          <w:rStyle w:val="FontStyle67"/>
          <w:sz w:val="28"/>
          <w:szCs w:val="28"/>
        </w:rPr>
        <w:t>Структура образовательной деятельности</w:t>
      </w:r>
    </w:p>
    <w:p w:rsidR="008F5F41" w:rsidRDefault="008F5F41" w:rsidP="001D5DDA">
      <w:pPr>
        <w:pStyle w:val="Style21"/>
        <w:widowControl/>
        <w:ind w:left="-567" w:right="1555" w:firstLine="567"/>
        <w:jc w:val="both"/>
        <w:rPr>
          <w:rStyle w:val="FontStyle68"/>
          <w:sz w:val="28"/>
          <w:szCs w:val="28"/>
        </w:rPr>
      </w:pPr>
    </w:p>
    <w:p w:rsidR="00D842CB" w:rsidRPr="0089101B" w:rsidRDefault="00D842CB" w:rsidP="001D5DDA">
      <w:pPr>
        <w:pStyle w:val="Style21"/>
        <w:widowControl/>
        <w:ind w:left="-567" w:right="1555" w:firstLine="567"/>
        <w:jc w:val="both"/>
        <w:rPr>
          <w:rStyle w:val="FontStyle68"/>
          <w:sz w:val="28"/>
          <w:szCs w:val="28"/>
        </w:rPr>
      </w:pPr>
      <w:r w:rsidRPr="0089101B">
        <w:rPr>
          <w:rStyle w:val="FontStyle68"/>
          <w:sz w:val="28"/>
          <w:szCs w:val="28"/>
        </w:rPr>
        <w:t xml:space="preserve">1.Утренний образовательный блок с 7.30 до 9.00 включает в себя: </w:t>
      </w:r>
    </w:p>
    <w:p w:rsidR="00D842CB" w:rsidRPr="0089101B" w:rsidRDefault="00D842CB" w:rsidP="001D5DDA">
      <w:pPr>
        <w:pStyle w:val="Style21"/>
        <w:widowControl/>
        <w:ind w:left="-567" w:right="1555" w:firstLine="567"/>
        <w:jc w:val="both"/>
        <w:rPr>
          <w:rStyle w:val="FontStyle68"/>
          <w:sz w:val="28"/>
          <w:szCs w:val="28"/>
        </w:rPr>
      </w:pPr>
      <w:r w:rsidRPr="0089101B">
        <w:rPr>
          <w:rStyle w:val="FontStyle68"/>
          <w:sz w:val="28"/>
          <w:szCs w:val="28"/>
        </w:rPr>
        <w:t xml:space="preserve">-совместную деятельность воспитателя с детьми; </w:t>
      </w:r>
    </w:p>
    <w:p w:rsidR="00D842CB" w:rsidRPr="0089101B" w:rsidRDefault="00D842CB" w:rsidP="001D5DDA">
      <w:pPr>
        <w:pStyle w:val="Style21"/>
        <w:widowControl/>
        <w:ind w:left="-567" w:right="1555" w:firstLine="567"/>
        <w:jc w:val="both"/>
        <w:rPr>
          <w:rStyle w:val="FontStyle68"/>
          <w:sz w:val="28"/>
          <w:szCs w:val="28"/>
        </w:rPr>
      </w:pPr>
      <w:r w:rsidRPr="0089101B">
        <w:rPr>
          <w:rStyle w:val="FontStyle68"/>
          <w:sz w:val="28"/>
          <w:szCs w:val="28"/>
        </w:rPr>
        <w:t>-свободную самостоятельную деятельность детей.</w:t>
      </w:r>
    </w:p>
    <w:p w:rsidR="00D842CB" w:rsidRPr="0089101B" w:rsidRDefault="00D842CB" w:rsidP="001D5DDA">
      <w:pPr>
        <w:pStyle w:val="Style13"/>
        <w:widowControl/>
        <w:numPr>
          <w:ilvl w:val="0"/>
          <w:numId w:val="3"/>
        </w:numPr>
        <w:tabs>
          <w:tab w:val="left" w:pos="893"/>
        </w:tabs>
        <w:ind w:left="-567" w:firstLine="567"/>
        <w:rPr>
          <w:rStyle w:val="FontStyle68"/>
          <w:sz w:val="28"/>
          <w:szCs w:val="28"/>
        </w:rPr>
      </w:pPr>
      <w:r w:rsidRPr="0089101B">
        <w:rPr>
          <w:rStyle w:val="FontStyle68"/>
          <w:sz w:val="28"/>
          <w:szCs w:val="28"/>
        </w:rPr>
        <w:t>Развивающий коррекционно-образовательный блок (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w:t>
      </w:r>
    </w:p>
    <w:p w:rsidR="00D842CB" w:rsidRPr="0089101B" w:rsidRDefault="00D842CB" w:rsidP="001D5DDA">
      <w:pPr>
        <w:pStyle w:val="Style13"/>
        <w:widowControl/>
        <w:numPr>
          <w:ilvl w:val="0"/>
          <w:numId w:val="3"/>
        </w:numPr>
        <w:tabs>
          <w:tab w:val="left" w:pos="893"/>
        </w:tabs>
        <w:ind w:left="-567" w:firstLine="567"/>
        <w:rPr>
          <w:rStyle w:val="FontStyle68"/>
          <w:sz w:val="28"/>
          <w:szCs w:val="28"/>
        </w:rPr>
      </w:pPr>
      <w:r w:rsidRPr="0089101B">
        <w:rPr>
          <w:rStyle w:val="FontStyle68"/>
          <w:sz w:val="28"/>
          <w:szCs w:val="28"/>
        </w:rPr>
        <w:t>Вечерний образовательный блок, продолжительностью с 15.30 до 18.30 включает в себя:</w:t>
      </w:r>
    </w:p>
    <w:p w:rsidR="00D842CB" w:rsidRPr="0089101B" w:rsidRDefault="00D842CB" w:rsidP="001D5DDA">
      <w:pPr>
        <w:pStyle w:val="Style4"/>
        <w:widowControl/>
        <w:spacing w:line="322" w:lineRule="exact"/>
        <w:ind w:left="-567" w:right="4147" w:firstLine="567"/>
        <w:rPr>
          <w:rStyle w:val="FontStyle68"/>
          <w:sz w:val="28"/>
          <w:szCs w:val="28"/>
        </w:rPr>
      </w:pPr>
      <w:r w:rsidRPr="0089101B">
        <w:rPr>
          <w:rStyle w:val="FontStyle68"/>
          <w:sz w:val="28"/>
          <w:szCs w:val="28"/>
        </w:rPr>
        <w:t>-совместную деятельность воспитателя с детьми; -свободную самостоятельную деятельности детей</w:t>
      </w:r>
    </w:p>
    <w:p w:rsidR="00D842CB" w:rsidRPr="0089101B" w:rsidRDefault="00D842CB" w:rsidP="001D5DDA">
      <w:pPr>
        <w:pStyle w:val="Style4"/>
        <w:widowControl/>
        <w:spacing w:line="322" w:lineRule="exact"/>
        <w:ind w:left="-567" w:firstLine="567"/>
        <w:rPr>
          <w:rStyle w:val="FontStyle68"/>
          <w:sz w:val="28"/>
          <w:szCs w:val="28"/>
        </w:rPr>
      </w:pPr>
      <w:r w:rsidRPr="0089101B">
        <w:rPr>
          <w:rStyle w:val="FontStyle68"/>
          <w:sz w:val="28"/>
          <w:szCs w:val="28"/>
        </w:rPr>
        <w:t>-непосредственно образовательную деятельность в рамках реализации задач коррекционно-развивающей работы.</w:t>
      </w:r>
    </w:p>
    <w:p w:rsidR="00D842CB" w:rsidRPr="0089101B" w:rsidRDefault="00D842CB" w:rsidP="001D5DDA">
      <w:pPr>
        <w:pStyle w:val="Style20"/>
        <w:widowControl/>
        <w:spacing w:before="5"/>
        <w:ind w:left="-567" w:firstLine="567"/>
        <w:rPr>
          <w:rStyle w:val="FontStyle68"/>
          <w:sz w:val="28"/>
          <w:szCs w:val="28"/>
        </w:rPr>
      </w:pPr>
      <w:r w:rsidRPr="0089101B">
        <w:rPr>
          <w:rStyle w:val="FontStyle64"/>
          <w:sz w:val="28"/>
          <w:szCs w:val="28"/>
        </w:rPr>
        <w:t xml:space="preserve">Непосредственно образовательная деятельность </w:t>
      </w:r>
      <w:r w:rsidRPr="0089101B">
        <w:rPr>
          <w:rStyle w:val="FontStyle68"/>
          <w:sz w:val="28"/>
          <w:szCs w:val="28"/>
        </w:rPr>
        <w:t xml:space="preserve">по реализации образовательных областей «Познавательное развитие», «Речевое развитие», требующая от детей повышенной познавательной активности и умственного </w:t>
      </w:r>
      <w:r w:rsidRPr="0089101B">
        <w:rPr>
          <w:rStyle w:val="FontStyle68"/>
          <w:sz w:val="28"/>
          <w:szCs w:val="28"/>
        </w:rPr>
        <w:lastRenderedPageBreak/>
        <w:t>напряжения, организуется в первой половине дня. Образовательные области «Социально-коммуникативное развитие», «Художественно-эстетическое развитие»,</w:t>
      </w:r>
    </w:p>
    <w:p w:rsidR="00D842CB" w:rsidRPr="0089101B" w:rsidRDefault="00D842CB" w:rsidP="001D5DDA">
      <w:pPr>
        <w:pStyle w:val="Style4"/>
        <w:widowControl/>
        <w:spacing w:before="67" w:line="322" w:lineRule="exact"/>
        <w:ind w:left="-567" w:firstLine="567"/>
        <w:rPr>
          <w:rStyle w:val="FontStyle68"/>
          <w:sz w:val="28"/>
          <w:szCs w:val="28"/>
        </w:rPr>
      </w:pPr>
      <w:r w:rsidRPr="0089101B">
        <w:rPr>
          <w:rStyle w:val="FontStyle68"/>
          <w:sz w:val="28"/>
          <w:szCs w:val="28"/>
        </w:rPr>
        <w:t>«Физическое развитие» организуются как в первой, так и во второй половине дня.</w:t>
      </w:r>
    </w:p>
    <w:p w:rsidR="00D842CB" w:rsidRPr="0089101B" w:rsidRDefault="00D842CB" w:rsidP="001D5DDA">
      <w:pPr>
        <w:pStyle w:val="Style20"/>
        <w:widowControl/>
        <w:ind w:left="-567" w:firstLine="567"/>
        <w:rPr>
          <w:rStyle w:val="FontStyle68"/>
          <w:sz w:val="28"/>
          <w:szCs w:val="28"/>
        </w:rPr>
      </w:pPr>
      <w:r w:rsidRPr="0089101B">
        <w:rPr>
          <w:rStyle w:val="FontStyle68"/>
          <w:sz w:val="28"/>
          <w:szCs w:val="28"/>
        </w:rPr>
        <w:t>Осуществление коррекции недостатков в психическом развитии детей с ограниченными возможностями здоровья осуществляется на группе компенсирующей направленности и осуществляется учителем-дефектологом и воспитателями.</w:t>
      </w:r>
    </w:p>
    <w:p w:rsidR="00D842CB" w:rsidRPr="0089101B" w:rsidRDefault="00D842CB" w:rsidP="001D5DDA">
      <w:pPr>
        <w:pStyle w:val="Style20"/>
        <w:widowControl/>
        <w:ind w:left="-567" w:firstLine="567"/>
        <w:rPr>
          <w:rStyle w:val="FontStyle68"/>
          <w:sz w:val="28"/>
          <w:szCs w:val="28"/>
        </w:rPr>
      </w:pPr>
      <w:r w:rsidRPr="0089101B">
        <w:rPr>
          <w:rStyle w:val="FontStyle68"/>
          <w:sz w:val="28"/>
          <w:szCs w:val="28"/>
        </w:rPr>
        <w:t>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учителем-логопедом в рамках логопедического пункта, как в первой, так и во второй половине дня.</w:t>
      </w:r>
    </w:p>
    <w:p w:rsidR="00D842CB" w:rsidRPr="0089101B" w:rsidRDefault="00D842CB" w:rsidP="001D5DDA">
      <w:pPr>
        <w:pStyle w:val="Style20"/>
        <w:widowControl/>
        <w:ind w:left="-567" w:firstLine="567"/>
        <w:rPr>
          <w:rStyle w:val="FontStyle68"/>
          <w:sz w:val="28"/>
          <w:szCs w:val="28"/>
        </w:rPr>
      </w:pPr>
      <w:r w:rsidRPr="0089101B">
        <w:rPr>
          <w:rStyle w:val="FontStyle64"/>
          <w:sz w:val="28"/>
          <w:szCs w:val="28"/>
        </w:rPr>
        <w:t xml:space="preserve">Совместная деятельность, </w:t>
      </w:r>
      <w:r w:rsidRPr="0089101B">
        <w:rPr>
          <w:rStyle w:val="FontStyle68"/>
          <w:sz w:val="28"/>
          <w:szCs w:val="28"/>
        </w:rPr>
        <w:t>осуществляемая в ходе режимных моментов. 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
    <w:p w:rsidR="00D842CB" w:rsidRPr="0089101B" w:rsidRDefault="00D842CB" w:rsidP="001D5DDA">
      <w:pPr>
        <w:pStyle w:val="Style20"/>
        <w:widowControl/>
        <w:ind w:left="-567" w:firstLine="567"/>
        <w:rPr>
          <w:rStyle w:val="FontStyle68"/>
          <w:sz w:val="28"/>
          <w:szCs w:val="28"/>
        </w:rPr>
      </w:pPr>
      <w:r w:rsidRPr="0089101B">
        <w:rPr>
          <w:rStyle w:val="FontStyle68"/>
          <w:sz w:val="28"/>
          <w:szCs w:val="28"/>
        </w:rPr>
        <w:t>Деятельность педагогов-специалистов с детьми ОВЗ в рамках определенной возрастной группы определяется циклограммой деятельности на неделю.</w:t>
      </w:r>
    </w:p>
    <w:p w:rsidR="00D842CB" w:rsidRPr="0089101B" w:rsidRDefault="00D842CB" w:rsidP="001D5DDA">
      <w:pPr>
        <w:pStyle w:val="Style20"/>
        <w:widowControl/>
        <w:ind w:left="-567" w:firstLine="567"/>
        <w:rPr>
          <w:rStyle w:val="FontStyle68"/>
          <w:sz w:val="28"/>
          <w:szCs w:val="28"/>
        </w:rPr>
      </w:pPr>
    </w:p>
    <w:p w:rsidR="00D842CB" w:rsidRDefault="00D842CB" w:rsidP="001D5DDA">
      <w:pPr>
        <w:pStyle w:val="Style20"/>
        <w:widowControl/>
        <w:ind w:left="-567" w:firstLine="567"/>
        <w:rPr>
          <w:rStyle w:val="FontStyle68"/>
          <w:sz w:val="28"/>
          <w:szCs w:val="28"/>
        </w:rPr>
      </w:pPr>
      <w:r w:rsidRPr="0089101B">
        <w:rPr>
          <w:rStyle w:val="FontStyle64"/>
          <w:sz w:val="28"/>
          <w:szCs w:val="28"/>
        </w:rPr>
        <w:t xml:space="preserve">Самостоятельная деятельность </w:t>
      </w:r>
      <w:r w:rsidRPr="0089101B">
        <w:rPr>
          <w:rStyle w:val="FontStyle68"/>
          <w:sz w:val="28"/>
          <w:szCs w:val="28"/>
        </w:rPr>
        <w:t xml:space="preserve">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w:t>
      </w:r>
      <w:r w:rsidRPr="00292FB9">
        <w:rPr>
          <w:rStyle w:val="FontStyle68"/>
          <w:sz w:val="28"/>
          <w:szCs w:val="28"/>
        </w:rPr>
        <w:t>организовать свободную деятельность детей, но и способствовать развитию психических процессов, подготавливающих переход</w:t>
      </w:r>
      <w:r w:rsidRPr="0089101B">
        <w:rPr>
          <w:rStyle w:val="FontStyle68"/>
          <w:sz w:val="28"/>
          <w:szCs w:val="28"/>
        </w:rPr>
        <w:t xml:space="preserve"> детей из одного возрастного периода в другой.</w:t>
      </w:r>
    </w:p>
    <w:p w:rsidR="00D842CB" w:rsidRDefault="00D842CB" w:rsidP="001D5DDA">
      <w:pPr>
        <w:pStyle w:val="Style5"/>
        <w:widowControl/>
        <w:spacing w:before="86" w:line="317" w:lineRule="exact"/>
        <w:ind w:left="-567" w:firstLine="567"/>
        <w:jc w:val="both"/>
        <w:rPr>
          <w:rStyle w:val="FontStyle67"/>
          <w:color w:val="FF0000"/>
          <w:sz w:val="28"/>
          <w:szCs w:val="28"/>
          <w:highlight w:val="yellow"/>
        </w:rPr>
      </w:pPr>
    </w:p>
    <w:p w:rsidR="00A56BB5" w:rsidRDefault="00A56BB5" w:rsidP="001D5DDA">
      <w:pPr>
        <w:pStyle w:val="Style5"/>
        <w:widowControl/>
        <w:spacing w:before="86" w:line="317" w:lineRule="exact"/>
        <w:ind w:left="-567" w:firstLine="567"/>
        <w:jc w:val="both"/>
        <w:rPr>
          <w:rStyle w:val="FontStyle67"/>
          <w:sz w:val="28"/>
          <w:szCs w:val="28"/>
        </w:rPr>
      </w:pPr>
    </w:p>
    <w:p w:rsidR="00A56BB5" w:rsidRDefault="00A56BB5" w:rsidP="001D5DDA">
      <w:pPr>
        <w:pStyle w:val="Style5"/>
        <w:widowControl/>
        <w:spacing w:before="86" w:line="317" w:lineRule="exact"/>
        <w:ind w:left="-567" w:firstLine="567"/>
        <w:jc w:val="both"/>
        <w:rPr>
          <w:rStyle w:val="FontStyle67"/>
          <w:sz w:val="28"/>
          <w:szCs w:val="28"/>
        </w:rPr>
      </w:pPr>
    </w:p>
    <w:p w:rsidR="00D842CB" w:rsidRPr="00292FB9" w:rsidRDefault="00D842CB" w:rsidP="001D5DDA">
      <w:pPr>
        <w:pStyle w:val="Style5"/>
        <w:widowControl/>
        <w:spacing w:before="86" w:line="317" w:lineRule="exact"/>
        <w:ind w:left="-567" w:firstLine="567"/>
        <w:jc w:val="both"/>
        <w:rPr>
          <w:rStyle w:val="FontStyle67"/>
          <w:sz w:val="28"/>
          <w:szCs w:val="28"/>
        </w:rPr>
      </w:pPr>
      <w:r>
        <w:rPr>
          <w:rStyle w:val="FontStyle67"/>
          <w:sz w:val="28"/>
          <w:szCs w:val="28"/>
        </w:rPr>
        <w:t>2.2</w:t>
      </w:r>
      <w:r w:rsidRPr="00292FB9">
        <w:rPr>
          <w:rStyle w:val="FontStyle67"/>
          <w:sz w:val="28"/>
          <w:szCs w:val="28"/>
        </w:rPr>
        <w:t xml:space="preserve"> Содержание и описание образовательной деятельности. </w:t>
      </w:r>
    </w:p>
    <w:p w:rsidR="00D842CB" w:rsidRPr="00292FB9" w:rsidRDefault="00D842CB" w:rsidP="001D5DDA">
      <w:pPr>
        <w:pStyle w:val="Style4"/>
        <w:widowControl/>
        <w:ind w:left="-567" w:firstLine="567"/>
        <w:rPr>
          <w:rStyle w:val="FontStyle68"/>
          <w:sz w:val="28"/>
          <w:szCs w:val="28"/>
        </w:rPr>
      </w:pPr>
      <w:r w:rsidRPr="00292FB9">
        <w:rPr>
          <w:rStyle w:val="FontStyle68"/>
          <w:sz w:val="28"/>
          <w:szCs w:val="28"/>
        </w:rPr>
        <w:t>Содержание работы направлено на:</w:t>
      </w:r>
    </w:p>
    <w:p w:rsidR="00D842CB" w:rsidRDefault="00FC49D1" w:rsidP="001D5DDA">
      <w:pPr>
        <w:pStyle w:val="Style20"/>
        <w:widowControl/>
        <w:ind w:left="-567" w:firstLine="567"/>
        <w:rPr>
          <w:rStyle w:val="FontStyle68"/>
          <w:sz w:val="28"/>
          <w:szCs w:val="28"/>
        </w:rPr>
      </w:pPr>
      <w:r w:rsidRPr="00FC2EA3">
        <w:rPr>
          <w:rStyle w:val="FontStyle68"/>
          <w:sz w:val="28"/>
          <w:szCs w:val="28"/>
        </w:rPr>
        <w:t>Обеспечение коррекции недостатков в психическом развитии детей</w:t>
      </w:r>
      <w:r w:rsidR="00D842CB" w:rsidRPr="00FC2EA3">
        <w:rPr>
          <w:rStyle w:val="FontStyle68"/>
          <w:sz w:val="28"/>
          <w:szCs w:val="28"/>
        </w:rPr>
        <w:t xml:space="preserve"> с расстройствами аутистического спектра (РАС);</w:t>
      </w:r>
    </w:p>
    <w:p w:rsidR="008F5F41" w:rsidRDefault="008F5F41" w:rsidP="001D5DDA">
      <w:pPr>
        <w:pStyle w:val="Style20"/>
        <w:widowControl/>
        <w:ind w:left="-567" w:firstLine="567"/>
        <w:rPr>
          <w:rStyle w:val="FontStyle68"/>
          <w:sz w:val="28"/>
          <w:szCs w:val="28"/>
        </w:rPr>
      </w:pPr>
    </w:p>
    <w:p w:rsidR="008F5F41" w:rsidRPr="008F5F41" w:rsidRDefault="008F5F41" w:rsidP="001D5DDA">
      <w:pPr>
        <w:pStyle w:val="Style20"/>
        <w:ind w:left="-567" w:firstLine="567"/>
        <w:rPr>
          <w:rStyle w:val="FontStyle68"/>
          <w:sz w:val="28"/>
          <w:szCs w:val="28"/>
        </w:rPr>
      </w:pPr>
      <w:r w:rsidRPr="008F5F41">
        <w:rPr>
          <w:rStyle w:val="FontStyle68"/>
          <w:b/>
          <w:sz w:val="28"/>
          <w:szCs w:val="28"/>
        </w:rPr>
        <w:t>Описание образовательной деятельности в соответствии с направлениями развития воспитанников</w:t>
      </w:r>
      <w:r w:rsidRPr="008F5F41">
        <w:rPr>
          <w:rStyle w:val="FontStyle68"/>
          <w:sz w:val="28"/>
          <w:szCs w:val="28"/>
        </w:rPr>
        <w:t>.</w:t>
      </w:r>
    </w:p>
    <w:p w:rsidR="008F5F41" w:rsidRPr="008F5F41" w:rsidRDefault="008F5F41" w:rsidP="001D5DDA">
      <w:pPr>
        <w:pStyle w:val="Style20"/>
        <w:ind w:left="-567" w:firstLine="567"/>
        <w:rPr>
          <w:rStyle w:val="FontStyle68"/>
          <w:sz w:val="28"/>
          <w:szCs w:val="28"/>
        </w:rPr>
      </w:pPr>
    </w:p>
    <w:p w:rsidR="008F5F41" w:rsidRPr="008F5F41" w:rsidRDefault="008F5F41" w:rsidP="001D5DDA">
      <w:pPr>
        <w:pStyle w:val="Style20"/>
        <w:ind w:left="-567" w:firstLine="567"/>
        <w:rPr>
          <w:rStyle w:val="FontStyle68"/>
          <w:sz w:val="28"/>
          <w:szCs w:val="28"/>
        </w:rPr>
      </w:pPr>
      <w:r w:rsidRPr="008F5F41">
        <w:rPr>
          <w:rStyle w:val="FontStyle68"/>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F5F41" w:rsidRPr="008F5F41" w:rsidRDefault="008F5F41" w:rsidP="001D5DDA">
      <w:pPr>
        <w:pStyle w:val="Style20"/>
        <w:ind w:left="-567" w:firstLine="567"/>
        <w:rPr>
          <w:rStyle w:val="FontStyle68"/>
          <w:sz w:val="28"/>
          <w:szCs w:val="28"/>
        </w:rPr>
      </w:pPr>
      <w:r w:rsidRPr="008F5F41">
        <w:rPr>
          <w:rStyle w:val="FontStyle68"/>
          <w:sz w:val="28"/>
          <w:szCs w:val="28"/>
        </w:rPr>
        <w:t>•</w:t>
      </w:r>
      <w:r w:rsidRPr="008F5F41">
        <w:rPr>
          <w:rStyle w:val="FontStyle68"/>
          <w:sz w:val="28"/>
          <w:szCs w:val="28"/>
        </w:rPr>
        <w:tab/>
        <w:t xml:space="preserve">речевое развитие </w:t>
      </w:r>
    </w:p>
    <w:p w:rsidR="008F5F41" w:rsidRPr="008F5F41" w:rsidRDefault="008F5F41" w:rsidP="001D5DDA">
      <w:pPr>
        <w:pStyle w:val="Style20"/>
        <w:ind w:left="-567" w:firstLine="567"/>
        <w:rPr>
          <w:rStyle w:val="FontStyle68"/>
          <w:sz w:val="28"/>
          <w:szCs w:val="28"/>
        </w:rPr>
      </w:pPr>
      <w:r w:rsidRPr="008F5F41">
        <w:rPr>
          <w:rStyle w:val="FontStyle68"/>
          <w:sz w:val="28"/>
          <w:szCs w:val="28"/>
        </w:rPr>
        <w:t>•</w:t>
      </w:r>
      <w:r w:rsidRPr="008F5F41">
        <w:rPr>
          <w:rStyle w:val="FontStyle68"/>
          <w:sz w:val="28"/>
          <w:szCs w:val="28"/>
        </w:rPr>
        <w:tab/>
        <w:t>социально-коммуникативное развитие;</w:t>
      </w:r>
    </w:p>
    <w:p w:rsidR="008F5F41" w:rsidRPr="008F5F41" w:rsidRDefault="008F5F41" w:rsidP="001D5DDA">
      <w:pPr>
        <w:pStyle w:val="Style20"/>
        <w:ind w:left="-567" w:firstLine="567"/>
        <w:rPr>
          <w:rStyle w:val="FontStyle68"/>
          <w:sz w:val="28"/>
          <w:szCs w:val="28"/>
        </w:rPr>
      </w:pPr>
      <w:r w:rsidRPr="008F5F41">
        <w:rPr>
          <w:rStyle w:val="FontStyle68"/>
          <w:sz w:val="28"/>
          <w:szCs w:val="28"/>
        </w:rPr>
        <w:t>•</w:t>
      </w:r>
      <w:r w:rsidRPr="008F5F41">
        <w:rPr>
          <w:rStyle w:val="FontStyle68"/>
          <w:sz w:val="28"/>
          <w:szCs w:val="28"/>
        </w:rPr>
        <w:tab/>
        <w:t>познавательное развитие;</w:t>
      </w:r>
    </w:p>
    <w:p w:rsidR="008F5F41" w:rsidRPr="008F5F41" w:rsidRDefault="008F5F41" w:rsidP="001D5DDA">
      <w:pPr>
        <w:pStyle w:val="Style20"/>
        <w:ind w:left="-567" w:firstLine="567"/>
        <w:rPr>
          <w:rStyle w:val="FontStyle68"/>
          <w:sz w:val="28"/>
          <w:szCs w:val="28"/>
        </w:rPr>
      </w:pPr>
      <w:r w:rsidRPr="008F5F41">
        <w:rPr>
          <w:rStyle w:val="FontStyle68"/>
          <w:sz w:val="28"/>
          <w:szCs w:val="28"/>
        </w:rPr>
        <w:t>•</w:t>
      </w:r>
      <w:r w:rsidRPr="008F5F41">
        <w:rPr>
          <w:rStyle w:val="FontStyle68"/>
          <w:sz w:val="28"/>
          <w:szCs w:val="28"/>
        </w:rPr>
        <w:tab/>
        <w:t>художественно-эстетическое развитие;</w:t>
      </w:r>
    </w:p>
    <w:p w:rsidR="008F5F41" w:rsidRDefault="008F5F41" w:rsidP="001D5DDA">
      <w:pPr>
        <w:pStyle w:val="Style20"/>
        <w:widowControl/>
        <w:ind w:left="-567" w:firstLine="567"/>
        <w:rPr>
          <w:rStyle w:val="FontStyle68"/>
          <w:sz w:val="28"/>
          <w:szCs w:val="28"/>
        </w:rPr>
      </w:pPr>
      <w:r w:rsidRPr="008F5F41">
        <w:rPr>
          <w:rStyle w:val="FontStyle68"/>
          <w:sz w:val="28"/>
          <w:szCs w:val="28"/>
        </w:rPr>
        <w:t>•</w:t>
      </w:r>
      <w:r w:rsidRPr="008F5F41">
        <w:rPr>
          <w:rStyle w:val="FontStyle68"/>
          <w:sz w:val="28"/>
          <w:szCs w:val="28"/>
        </w:rPr>
        <w:tab/>
        <w:t>физическое развитие</w:t>
      </w:r>
    </w:p>
    <w:p w:rsidR="008F5F41" w:rsidRDefault="008F5F41" w:rsidP="001D5DDA">
      <w:pPr>
        <w:pStyle w:val="Style20"/>
        <w:widowControl/>
        <w:ind w:left="-567" w:firstLine="567"/>
        <w:rPr>
          <w:rStyle w:val="FontStyle68"/>
          <w:sz w:val="28"/>
          <w:szCs w:val="28"/>
        </w:rPr>
      </w:pPr>
    </w:p>
    <w:p w:rsidR="008F5F41" w:rsidRPr="00FC2EA3" w:rsidRDefault="008F5F41" w:rsidP="001D5DDA">
      <w:pPr>
        <w:pStyle w:val="Style20"/>
        <w:widowControl/>
        <w:ind w:left="-567" w:firstLine="567"/>
        <w:rPr>
          <w:rStyle w:val="FontStyle68"/>
          <w:sz w:val="28"/>
          <w:szCs w:val="28"/>
        </w:rPr>
      </w:pPr>
    </w:p>
    <w:p w:rsidR="008F5F41" w:rsidRPr="00FC2EA3" w:rsidRDefault="008F5F41" w:rsidP="001D5DDA">
      <w:pPr>
        <w:pStyle w:val="Style47"/>
        <w:widowControl/>
        <w:spacing w:before="82" w:line="322" w:lineRule="exact"/>
        <w:ind w:left="-567" w:firstLine="567"/>
        <w:jc w:val="both"/>
        <w:rPr>
          <w:rStyle w:val="FontStyle67"/>
          <w:sz w:val="28"/>
          <w:szCs w:val="28"/>
        </w:rPr>
      </w:pPr>
      <w:r>
        <w:rPr>
          <w:rStyle w:val="FontStyle67"/>
          <w:sz w:val="28"/>
          <w:szCs w:val="28"/>
        </w:rPr>
        <w:t xml:space="preserve">2.3 </w:t>
      </w:r>
      <w:r w:rsidRPr="00016890">
        <w:rPr>
          <w:rStyle w:val="FontStyle67"/>
          <w:sz w:val="28"/>
          <w:szCs w:val="28"/>
        </w:rPr>
        <w:t>Обеспечение коррекции недостатков в психическом развитии детей с расстройствами аутистического спектра (РАС).</w:t>
      </w:r>
    </w:p>
    <w:p w:rsidR="008F5F41" w:rsidRPr="00FC2EA3" w:rsidRDefault="008F5F41" w:rsidP="001D5DDA">
      <w:pPr>
        <w:pStyle w:val="Style20"/>
        <w:widowControl/>
        <w:ind w:left="-567" w:firstLine="567"/>
        <w:rPr>
          <w:rStyle w:val="FontStyle68"/>
          <w:sz w:val="28"/>
          <w:szCs w:val="28"/>
        </w:rPr>
      </w:pPr>
      <w:r w:rsidRPr="00FC2EA3">
        <w:rPr>
          <w:rStyle w:val="FontStyle68"/>
          <w:sz w:val="28"/>
          <w:szCs w:val="28"/>
        </w:rPr>
        <w:t>Расстройство аутистического спектра - это особая форма нарушения психического развития с неравномерностью формирования различных психических функций, со своеобразными эмоционально-поведенческими, речевыми и интеллектуальными расстройствами, что в большинстве случаев приводит к значительной социальной дезадаптации.</w:t>
      </w:r>
    </w:p>
    <w:p w:rsidR="008F5F41" w:rsidRDefault="008F5F41" w:rsidP="001D5DDA">
      <w:pPr>
        <w:pStyle w:val="Style20"/>
        <w:widowControl/>
        <w:ind w:left="-567" w:firstLine="567"/>
        <w:rPr>
          <w:rStyle w:val="FontStyle68"/>
          <w:sz w:val="28"/>
          <w:szCs w:val="28"/>
        </w:rPr>
      </w:pPr>
      <w:r w:rsidRPr="00FC2EA3">
        <w:rPr>
          <w:rStyle w:val="FontStyle68"/>
          <w:sz w:val="28"/>
          <w:szCs w:val="28"/>
        </w:rPr>
        <w:t>Организовывая коррекционно-развивающую работу необходимо учитывать, что эффективность проводимой во многом зависит от создания особых условий, в которых реально можно было бы сочетать психологическую, педагогическую, медицинскую и другие виды помощи, когда имеется возможность прослеживать динамику развития каждого воспитанника с расстройством ау</w:t>
      </w:r>
      <w:r w:rsidR="00A56BB5">
        <w:rPr>
          <w:rStyle w:val="FontStyle68"/>
          <w:sz w:val="28"/>
          <w:szCs w:val="28"/>
        </w:rPr>
        <w:t>тистического спектра.</w:t>
      </w:r>
    </w:p>
    <w:p w:rsidR="00E72353" w:rsidRDefault="00E72353" w:rsidP="001D5DDA">
      <w:pPr>
        <w:pStyle w:val="Style20"/>
        <w:widowControl/>
        <w:ind w:left="-567" w:firstLine="567"/>
        <w:rPr>
          <w:rStyle w:val="FontStyle68"/>
          <w:sz w:val="28"/>
          <w:szCs w:val="28"/>
        </w:rPr>
      </w:pPr>
    </w:p>
    <w:p w:rsidR="00E72353" w:rsidRPr="00FC2EA3" w:rsidRDefault="00E72353" w:rsidP="001D5DDA">
      <w:pPr>
        <w:pStyle w:val="Style54"/>
        <w:widowControl/>
        <w:tabs>
          <w:tab w:val="left" w:pos="350"/>
        </w:tabs>
        <w:ind w:left="-567" w:firstLine="567"/>
        <w:jc w:val="both"/>
        <w:rPr>
          <w:rStyle w:val="FontStyle68"/>
          <w:sz w:val="28"/>
          <w:szCs w:val="28"/>
        </w:rPr>
      </w:pPr>
      <w:r w:rsidRPr="00FC2EA3">
        <w:rPr>
          <w:rStyle w:val="FontStyle68"/>
          <w:sz w:val="28"/>
          <w:szCs w:val="28"/>
        </w:rPr>
        <w:t>Разработка и реализация индивидуальных программ воспитания и обучения детей на основе базовых коррекционных и обучающих программ.</w:t>
      </w:r>
      <w:r>
        <w:rPr>
          <w:rStyle w:val="FontStyle68"/>
          <w:sz w:val="28"/>
          <w:szCs w:val="28"/>
        </w:rPr>
        <w:t xml:space="preserve"> </w:t>
      </w:r>
      <w:r w:rsidRPr="00FC2EA3">
        <w:rPr>
          <w:rStyle w:val="FontStyle68"/>
          <w:sz w:val="28"/>
          <w:szCs w:val="28"/>
        </w:rPr>
        <w:t>Реабилитационная работа с семьей, обучение родителей и других членов семьи методам взаимодействия с детьми.</w:t>
      </w:r>
    </w:p>
    <w:p w:rsidR="00E72353" w:rsidRPr="00FC2EA3" w:rsidRDefault="00E72353" w:rsidP="001D5DDA">
      <w:pPr>
        <w:pStyle w:val="Style20"/>
        <w:widowControl/>
        <w:ind w:left="-567" w:firstLine="567"/>
        <w:rPr>
          <w:rStyle w:val="FontStyle68"/>
          <w:sz w:val="28"/>
          <w:szCs w:val="28"/>
        </w:rPr>
      </w:pPr>
      <w:r w:rsidRPr="00FC2EA3">
        <w:rPr>
          <w:rStyle w:val="FontStyle68"/>
          <w:sz w:val="28"/>
          <w:szCs w:val="28"/>
        </w:rPr>
        <w:t>Построение коррекционно-воспитательной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w:t>
      </w:r>
    </w:p>
    <w:p w:rsidR="00E72353" w:rsidRDefault="00E72353" w:rsidP="001D5DDA">
      <w:pPr>
        <w:pStyle w:val="Style20"/>
        <w:widowControl/>
        <w:ind w:left="-567" w:firstLine="567"/>
        <w:rPr>
          <w:rStyle w:val="FontStyle68"/>
          <w:sz w:val="28"/>
          <w:szCs w:val="28"/>
        </w:rPr>
      </w:pPr>
    </w:p>
    <w:p w:rsidR="0025709C" w:rsidRDefault="0025709C" w:rsidP="001D5DDA">
      <w:pPr>
        <w:pStyle w:val="Style20"/>
        <w:widowControl/>
        <w:ind w:left="-567" w:firstLine="567"/>
        <w:rPr>
          <w:rStyle w:val="FontStyle68"/>
          <w:sz w:val="28"/>
          <w:szCs w:val="28"/>
        </w:rPr>
      </w:pPr>
    </w:p>
    <w:p w:rsidR="00E72353" w:rsidRDefault="00037E65" w:rsidP="001D5DDA">
      <w:pPr>
        <w:pStyle w:val="Style20"/>
        <w:widowControl/>
        <w:ind w:left="-567" w:firstLine="567"/>
        <w:rPr>
          <w:rStyle w:val="FontStyle68"/>
          <w:b/>
          <w:sz w:val="28"/>
          <w:szCs w:val="28"/>
        </w:rPr>
      </w:pPr>
      <w:r>
        <w:rPr>
          <w:rStyle w:val="FontStyle68"/>
          <w:b/>
          <w:sz w:val="28"/>
          <w:szCs w:val="28"/>
        </w:rPr>
        <w:t xml:space="preserve">                               </w:t>
      </w:r>
      <w:r w:rsidR="0002361B">
        <w:rPr>
          <w:rStyle w:val="FontStyle68"/>
          <w:b/>
          <w:sz w:val="28"/>
          <w:szCs w:val="28"/>
        </w:rPr>
        <w:t>Модель организации коррекционно-развевающей среды</w:t>
      </w:r>
    </w:p>
    <w:p w:rsidR="0002361B" w:rsidRDefault="0002361B" w:rsidP="001D5DDA">
      <w:pPr>
        <w:pStyle w:val="Style20"/>
        <w:widowControl/>
        <w:ind w:left="-567" w:firstLine="567"/>
        <w:rPr>
          <w:rStyle w:val="FontStyle68"/>
          <w:b/>
          <w:sz w:val="28"/>
          <w:szCs w:val="28"/>
        </w:rPr>
      </w:pPr>
    </w:p>
    <w:p w:rsidR="0002361B" w:rsidRDefault="00C505CE" w:rsidP="001D5DDA">
      <w:pPr>
        <w:pStyle w:val="Style20"/>
        <w:widowControl/>
        <w:ind w:left="-567" w:firstLine="567"/>
        <w:rPr>
          <w:rStyle w:val="FontStyle68"/>
          <w:sz w:val="28"/>
          <w:szCs w:val="28"/>
          <w:u w:val="single"/>
        </w:rPr>
      </w:pPr>
      <w:r w:rsidRPr="00C505CE">
        <w:rPr>
          <w:rStyle w:val="FontStyle68"/>
          <w:sz w:val="28"/>
          <w:szCs w:val="28"/>
          <w:u w:val="single"/>
        </w:rPr>
        <w:t>Коррекционно</w:t>
      </w:r>
      <w:r w:rsidR="0002361B" w:rsidRPr="00C505CE">
        <w:rPr>
          <w:rStyle w:val="FontStyle68"/>
          <w:sz w:val="28"/>
          <w:szCs w:val="28"/>
          <w:u w:val="single"/>
        </w:rPr>
        <w:t>-развивающая работа</w:t>
      </w:r>
    </w:p>
    <w:p w:rsidR="00C505CE" w:rsidRDefault="00C505CE" w:rsidP="001D5DDA">
      <w:pPr>
        <w:pStyle w:val="Style20"/>
        <w:widowControl/>
        <w:ind w:left="-567" w:firstLine="567"/>
        <w:rPr>
          <w:rStyle w:val="FontStyle68"/>
          <w:sz w:val="28"/>
          <w:szCs w:val="28"/>
          <w:u w:val="single"/>
        </w:rPr>
      </w:pPr>
    </w:p>
    <w:p w:rsidR="00C505CE" w:rsidRPr="00C505CE" w:rsidRDefault="00C505CE" w:rsidP="001D5DDA">
      <w:pPr>
        <w:pStyle w:val="Style20"/>
        <w:widowControl/>
        <w:ind w:left="-567" w:firstLine="567"/>
        <w:rPr>
          <w:rStyle w:val="FontStyle68"/>
          <w:sz w:val="28"/>
          <w:szCs w:val="28"/>
        </w:rPr>
      </w:pPr>
    </w:p>
    <w:p w:rsidR="00C505CE" w:rsidRDefault="00C505CE" w:rsidP="001D5DDA">
      <w:pPr>
        <w:pStyle w:val="Style20"/>
        <w:widowControl/>
        <w:ind w:left="-567" w:firstLine="567"/>
        <w:rPr>
          <w:rStyle w:val="FontStyle68"/>
          <w:sz w:val="28"/>
          <w:szCs w:val="28"/>
        </w:rPr>
      </w:pPr>
      <w:r w:rsidRPr="00C505CE">
        <w:rPr>
          <w:rStyle w:val="FontStyle68"/>
          <w:sz w:val="28"/>
          <w:szCs w:val="28"/>
          <w:u w:val="single"/>
        </w:rPr>
        <w:t xml:space="preserve">Комплексное обследование </w:t>
      </w:r>
      <w:r w:rsidRPr="00C505CE">
        <w:rPr>
          <w:rStyle w:val="FontStyle68"/>
          <w:sz w:val="28"/>
          <w:szCs w:val="28"/>
        </w:rPr>
        <w:t xml:space="preserve">детей                                                    </w:t>
      </w:r>
      <w:r w:rsidRPr="00C505CE">
        <w:rPr>
          <w:rStyle w:val="FontStyle68"/>
          <w:sz w:val="28"/>
          <w:szCs w:val="28"/>
          <w:u w:val="single"/>
        </w:rPr>
        <w:t>Содержание коррекционной</w:t>
      </w:r>
      <w:r w:rsidRPr="00C505CE">
        <w:rPr>
          <w:rStyle w:val="FontStyle68"/>
          <w:sz w:val="28"/>
          <w:szCs w:val="28"/>
        </w:rPr>
        <w:t xml:space="preserve"> </w:t>
      </w:r>
      <w:r w:rsidRPr="00C505CE">
        <w:rPr>
          <w:rStyle w:val="FontStyle68"/>
          <w:sz w:val="28"/>
          <w:szCs w:val="28"/>
          <w:u w:val="single"/>
        </w:rPr>
        <w:t xml:space="preserve">работы </w:t>
      </w:r>
      <w:r w:rsidRPr="00C505CE">
        <w:rPr>
          <w:rStyle w:val="FontStyle68"/>
          <w:sz w:val="28"/>
          <w:szCs w:val="28"/>
        </w:rPr>
        <w:t xml:space="preserve">        </w:t>
      </w:r>
    </w:p>
    <w:p w:rsidR="00C505CE" w:rsidRDefault="00C505CE" w:rsidP="001D5DDA">
      <w:pPr>
        <w:pStyle w:val="Style20"/>
        <w:widowControl/>
        <w:ind w:left="-567" w:firstLine="567"/>
        <w:rPr>
          <w:rStyle w:val="FontStyle68"/>
          <w:sz w:val="28"/>
          <w:szCs w:val="28"/>
        </w:rPr>
      </w:pPr>
    </w:p>
    <w:p w:rsidR="00C505CE" w:rsidRDefault="00C505CE" w:rsidP="001D5DDA">
      <w:pPr>
        <w:pStyle w:val="Style20"/>
        <w:widowControl/>
        <w:ind w:left="-567" w:firstLine="567"/>
        <w:rPr>
          <w:rStyle w:val="FontStyle68"/>
          <w:sz w:val="28"/>
          <w:szCs w:val="28"/>
        </w:rPr>
      </w:pPr>
    </w:p>
    <w:p w:rsidR="00C505CE" w:rsidRDefault="00C505CE" w:rsidP="001D5DDA">
      <w:pPr>
        <w:pStyle w:val="Style20"/>
        <w:widowControl/>
        <w:ind w:left="-567" w:firstLine="567"/>
        <w:rPr>
          <w:rStyle w:val="FontStyle68"/>
          <w:sz w:val="28"/>
          <w:szCs w:val="28"/>
        </w:rPr>
      </w:pPr>
      <w:r>
        <w:rPr>
          <w:rStyle w:val="FontStyle68"/>
          <w:sz w:val="28"/>
          <w:szCs w:val="28"/>
        </w:rPr>
        <w:t>Деление детей     Распределение детей                                        с детьми         с педагогами     с родителями</w:t>
      </w:r>
    </w:p>
    <w:p w:rsidR="00C505CE" w:rsidRDefault="00C505CE" w:rsidP="001D5DDA">
      <w:pPr>
        <w:pStyle w:val="Style20"/>
        <w:widowControl/>
        <w:ind w:left="-567" w:firstLine="567"/>
        <w:rPr>
          <w:rStyle w:val="FontStyle68"/>
          <w:sz w:val="28"/>
          <w:szCs w:val="28"/>
        </w:rPr>
      </w:pPr>
      <w:r>
        <w:rPr>
          <w:rStyle w:val="FontStyle68"/>
          <w:sz w:val="28"/>
          <w:szCs w:val="28"/>
        </w:rPr>
        <w:t>на подгруппы</w:t>
      </w:r>
      <w:r w:rsidRPr="00C505CE">
        <w:rPr>
          <w:rStyle w:val="FontStyle68"/>
          <w:sz w:val="28"/>
          <w:szCs w:val="28"/>
        </w:rPr>
        <w:t xml:space="preserve"> </w:t>
      </w:r>
      <w:r>
        <w:rPr>
          <w:rStyle w:val="FontStyle68"/>
          <w:sz w:val="28"/>
          <w:szCs w:val="28"/>
        </w:rPr>
        <w:t xml:space="preserve">     для индивидуальной</w:t>
      </w:r>
    </w:p>
    <w:p w:rsidR="00C505CE" w:rsidRDefault="00C505CE" w:rsidP="001D5DDA">
      <w:pPr>
        <w:pStyle w:val="Style20"/>
        <w:widowControl/>
        <w:ind w:left="-567" w:firstLine="567"/>
        <w:rPr>
          <w:rStyle w:val="FontStyle68"/>
          <w:sz w:val="28"/>
          <w:szCs w:val="28"/>
        </w:rPr>
      </w:pPr>
      <w:r>
        <w:rPr>
          <w:rStyle w:val="FontStyle68"/>
          <w:sz w:val="28"/>
          <w:szCs w:val="28"/>
        </w:rPr>
        <w:t xml:space="preserve">                                  работы</w:t>
      </w:r>
    </w:p>
    <w:p w:rsidR="00C505CE" w:rsidRPr="00C505CE" w:rsidRDefault="00C505CE" w:rsidP="001D5DDA">
      <w:pPr>
        <w:pStyle w:val="Style20"/>
        <w:widowControl/>
        <w:ind w:left="-567" w:firstLine="567"/>
        <w:rPr>
          <w:rStyle w:val="FontStyle68"/>
          <w:sz w:val="28"/>
          <w:szCs w:val="28"/>
        </w:rPr>
      </w:pPr>
      <w:r>
        <w:rPr>
          <w:rStyle w:val="FontStyle68"/>
          <w:sz w:val="28"/>
          <w:szCs w:val="28"/>
        </w:rPr>
        <w:t xml:space="preserve">                                    </w:t>
      </w:r>
      <w:r w:rsidRPr="00C505CE">
        <w:rPr>
          <w:rStyle w:val="FontStyle68"/>
          <w:sz w:val="28"/>
          <w:szCs w:val="28"/>
        </w:rPr>
        <w:t xml:space="preserve">          </w:t>
      </w:r>
    </w:p>
    <w:p w:rsidR="0025709C" w:rsidRDefault="00C505CE" w:rsidP="001D5DDA">
      <w:pPr>
        <w:pStyle w:val="Style20"/>
        <w:widowControl/>
        <w:ind w:left="-567" w:firstLine="567"/>
        <w:rPr>
          <w:rStyle w:val="FontStyle68"/>
          <w:sz w:val="28"/>
          <w:szCs w:val="28"/>
        </w:rPr>
      </w:pPr>
      <w:r>
        <w:rPr>
          <w:rStyle w:val="FontStyle68"/>
          <w:sz w:val="28"/>
          <w:szCs w:val="28"/>
        </w:rPr>
        <w:t>Коррекция нарушения                                                                  Реализация педагогического процесса;</w:t>
      </w:r>
    </w:p>
    <w:p w:rsidR="00C505CE" w:rsidRDefault="00C505CE" w:rsidP="001D5DDA">
      <w:pPr>
        <w:pStyle w:val="Style20"/>
        <w:widowControl/>
        <w:ind w:left="-567" w:firstLine="567"/>
        <w:rPr>
          <w:rStyle w:val="FontStyle68"/>
          <w:sz w:val="28"/>
          <w:szCs w:val="28"/>
        </w:rPr>
      </w:pPr>
      <w:r>
        <w:rPr>
          <w:rStyle w:val="FontStyle68"/>
          <w:sz w:val="28"/>
          <w:szCs w:val="28"/>
        </w:rPr>
        <w:t xml:space="preserve">познавательной сферы                                                                  согласование плана работы, коррекция стиля </w:t>
      </w:r>
    </w:p>
    <w:p w:rsidR="00C505CE" w:rsidRDefault="00C505CE" w:rsidP="001D5DDA">
      <w:pPr>
        <w:pStyle w:val="Style20"/>
        <w:widowControl/>
        <w:ind w:left="-567" w:firstLine="567"/>
        <w:rPr>
          <w:rStyle w:val="FontStyle68"/>
          <w:sz w:val="28"/>
          <w:szCs w:val="28"/>
        </w:rPr>
      </w:pPr>
      <w:r>
        <w:rPr>
          <w:rStyle w:val="FontStyle68"/>
          <w:sz w:val="28"/>
          <w:szCs w:val="28"/>
        </w:rPr>
        <w:t>ребёнка                                                                                            педагогического воздействия;</w:t>
      </w:r>
    </w:p>
    <w:p w:rsidR="00C505CE" w:rsidRDefault="00C505CE" w:rsidP="001D5DDA">
      <w:pPr>
        <w:pStyle w:val="Style20"/>
        <w:widowControl/>
        <w:ind w:left="-567" w:firstLine="567"/>
        <w:rPr>
          <w:rStyle w:val="FontStyle68"/>
          <w:sz w:val="28"/>
          <w:szCs w:val="28"/>
        </w:rPr>
      </w:pPr>
      <w:r>
        <w:rPr>
          <w:rStyle w:val="FontStyle68"/>
          <w:sz w:val="28"/>
          <w:szCs w:val="28"/>
        </w:rPr>
        <w:t xml:space="preserve">                                                                                                         обеспечение </w:t>
      </w:r>
      <w:r w:rsidR="002634FF">
        <w:rPr>
          <w:rStyle w:val="FontStyle68"/>
          <w:sz w:val="28"/>
          <w:szCs w:val="28"/>
        </w:rPr>
        <w:t xml:space="preserve">взаимодействия, коррекция </w:t>
      </w:r>
    </w:p>
    <w:p w:rsidR="002634FF" w:rsidRDefault="002634FF" w:rsidP="001D5DDA">
      <w:pPr>
        <w:pStyle w:val="Style20"/>
        <w:widowControl/>
        <w:ind w:left="-567" w:firstLine="567"/>
        <w:rPr>
          <w:rStyle w:val="FontStyle68"/>
          <w:sz w:val="28"/>
          <w:szCs w:val="28"/>
        </w:rPr>
      </w:pPr>
      <w:r>
        <w:rPr>
          <w:rStyle w:val="FontStyle68"/>
          <w:sz w:val="28"/>
          <w:szCs w:val="28"/>
        </w:rPr>
        <w:t xml:space="preserve">                                                                                                         детско-родительских отношений.</w:t>
      </w:r>
    </w:p>
    <w:p w:rsidR="002634FF" w:rsidRDefault="002634FF" w:rsidP="001D5DDA">
      <w:pPr>
        <w:pStyle w:val="Style20"/>
        <w:widowControl/>
        <w:ind w:left="-567" w:firstLine="567"/>
        <w:rPr>
          <w:rStyle w:val="FontStyle68"/>
          <w:sz w:val="28"/>
          <w:szCs w:val="28"/>
        </w:rPr>
      </w:pPr>
    </w:p>
    <w:p w:rsidR="002634FF" w:rsidRDefault="002634FF" w:rsidP="001D5DDA">
      <w:pPr>
        <w:pStyle w:val="Style20"/>
        <w:widowControl/>
        <w:ind w:left="-567" w:firstLine="567"/>
        <w:rPr>
          <w:rStyle w:val="FontStyle68"/>
          <w:sz w:val="28"/>
          <w:szCs w:val="28"/>
        </w:rPr>
      </w:pPr>
      <w:r>
        <w:rPr>
          <w:rStyle w:val="FontStyle68"/>
          <w:sz w:val="28"/>
          <w:szCs w:val="28"/>
        </w:rPr>
        <w:t>Коррекция       Дыхательная           Коррекция                        Коррекция нарушений        Развитие</w:t>
      </w:r>
    </w:p>
    <w:p w:rsidR="002634FF" w:rsidRDefault="002634FF" w:rsidP="001D5DDA">
      <w:pPr>
        <w:pStyle w:val="Style20"/>
        <w:widowControl/>
        <w:ind w:left="-567" w:firstLine="567"/>
        <w:rPr>
          <w:rStyle w:val="FontStyle68"/>
          <w:sz w:val="28"/>
          <w:szCs w:val="28"/>
        </w:rPr>
      </w:pPr>
      <w:r>
        <w:rPr>
          <w:rStyle w:val="FontStyle68"/>
          <w:sz w:val="28"/>
          <w:szCs w:val="28"/>
        </w:rPr>
        <w:t>нарушения       гимнастика             нарушений                        социально-                            мелкой</w:t>
      </w:r>
    </w:p>
    <w:p w:rsidR="002634FF" w:rsidRDefault="002634FF" w:rsidP="001D5DDA">
      <w:pPr>
        <w:pStyle w:val="Style20"/>
        <w:widowControl/>
        <w:ind w:left="-567" w:firstLine="567"/>
        <w:rPr>
          <w:rStyle w:val="FontStyle68"/>
          <w:sz w:val="28"/>
          <w:szCs w:val="28"/>
        </w:rPr>
      </w:pPr>
      <w:r>
        <w:rPr>
          <w:rStyle w:val="FontStyle68"/>
          <w:sz w:val="28"/>
          <w:szCs w:val="28"/>
        </w:rPr>
        <w:t>поведения                                        психологической               эмоциональной                    моторики</w:t>
      </w:r>
    </w:p>
    <w:p w:rsidR="002634FF" w:rsidRDefault="002634FF" w:rsidP="001D5DDA">
      <w:pPr>
        <w:pStyle w:val="Style20"/>
        <w:widowControl/>
        <w:ind w:left="-567" w:firstLine="567"/>
        <w:rPr>
          <w:rStyle w:val="FontStyle68"/>
          <w:sz w:val="28"/>
          <w:szCs w:val="28"/>
        </w:rPr>
      </w:pPr>
      <w:r>
        <w:rPr>
          <w:rStyle w:val="FontStyle68"/>
          <w:sz w:val="28"/>
          <w:szCs w:val="28"/>
        </w:rPr>
        <w:t xml:space="preserve">                                                          готовности                         сферы</w:t>
      </w:r>
    </w:p>
    <w:p w:rsidR="002634FF" w:rsidRDefault="002634FF" w:rsidP="001D5DDA">
      <w:pPr>
        <w:pStyle w:val="Style20"/>
        <w:widowControl/>
        <w:ind w:left="-567" w:firstLine="567"/>
        <w:rPr>
          <w:rStyle w:val="FontStyle68"/>
          <w:sz w:val="28"/>
          <w:szCs w:val="28"/>
        </w:rPr>
      </w:pPr>
      <w:r>
        <w:rPr>
          <w:rStyle w:val="FontStyle68"/>
          <w:sz w:val="28"/>
          <w:szCs w:val="28"/>
        </w:rPr>
        <w:t xml:space="preserve">                                                          к школе </w:t>
      </w:r>
    </w:p>
    <w:p w:rsidR="001D5DDA" w:rsidRDefault="001D5DDA" w:rsidP="001D5DDA">
      <w:pPr>
        <w:pStyle w:val="Style20"/>
        <w:widowControl/>
        <w:ind w:left="-567" w:firstLine="567"/>
        <w:rPr>
          <w:rStyle w:val="FontStyle68"/>
          <w:sz w:val="28"/>
          <w:szCs w:val="28"/>
        </w:rPr>
      </w:pPr>
    </w:p>
    <w:p w:rsidR="001D5DDA" w:rsidRDefault="001D5DDA" w:rsidP="001D5DDA">
      <w:pPr>
        <w:pStyle w:val="Style20"/>
        <w:widowControl/>
        <w:ind w:left="-567" w:firstLine="567"/>
        <w:rPr>
          <w:rStyle w:val="FontStyle68"/>
          <w:sz w:val="28"/>
          <w:szCs w:val="28"/>
        </w:rPr>
      </w:pPr>
    </w:p>
    <w:p w:rsidR="001D5DDA" w:rsidRPr="001D5DDA" w:rsidRDefault="001D5DDA" w:rsidP="001D5DDA">
      <w:pPr>
        <w:pStyle w:val="Style20"/>
        <w:ind w:left="-567" w:firstLine="567"/>
        <w:rPr>
          <w:rStyle w:val="FontStyle68"/>
          <w:sz w:val="28"/>
          <w:szCs w:val="28"/>
        </w:rPr>
      </w:pPr>
      <w:r w:rsidRPr="001D5DDA">
        <w:rPr>
          <w:rStyle w:val="FontStyle68"/>
          <w:sz w:val="28"/>
          <w:szCs w:val="28"/>
        </w:rPr>
        <w:t>Коррекционная работа осуществляется поэтапно, исходя из степени выраженности аутистического дизонтогенеза ребенка с РАС. Длительность каждого этапа для каждого воспитанника определяется индивидуально в зависимости от его особенностей и скорости накопления адаптивных возможностей. Оценка состояния ребенка с расстройством аутистического спектра, уровня его развития, запаса знаний, поведенческих навыков проводится комплексно всеми специалистами. Такая оценка служит основой для разработки индивидуального маршрута коррекционной помощи. Индивидуальная образовательная программа для каждого ребенка</w:t>
      </w:r>
      <w:r>
        <w:rPr>
          <w:rStyle w:val="FontStyle68"/>
          <w:sz w:val="28"/>
          <w:szCs w:val="28"/>
        </w:rPr>
        <w:t xml:space="preserve"> </w:t>
      </w:r>
      <w:r w:rsidRPr="001D5DDA">
        <w:rPr>
          <w:rStyle w:val="FontStyle68"/>
          <w:sz w:val="28"/>
          <w:szCs w:val="28"/>
        </w:rPr>
        <w:t>разрабатывается на короткий срок (на 3 месяца). Создание такой программы оправдано тогда, когда в ее разработке принимают участие все педагоги и специалисты группы для детей с РАС. Работа специалистов во многом переплетается, они дополняют друг друга, но не заменяют.</w:t>
      </w:r>
    </w:p>
    <w:p w:rsidR="001D5DDA" w:rsidRPr="001D5DDA" w:rsidRDefault="001D5DDA" w:rsidP="001D5DDA">
      <w:pPr>
        <w:pStyle w:val="Style20"/>
        <w:ind w:left="-567" w:firstLine="567"/>
        <w:rPr>
          <w:rStyle w:val="FontStyle68"/>
          <w:sz w:val="28"/>
          <w:szCs w:val="28"/>
        </w:rPr>
      </w:pPr>
      <w:r w:rsidRPr="001D5DDA">
        <w:rPr>
          <w:rStyle w:val="FontStyle68"/>
          <w:sz w:val="28"/>
          <w:szCs w:val="28"/>
        </w:rPr>
        <w:t>Блок воспитательных задач направлен на решение вопросов социализации, повышения самостоятельности и автономии ребенка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Коррекционный блок задач направлен, на формирование способов усвоения умственно отсталым дошкольником социального опыта взаимодействия с людьми и предметами окружающей действительности; на развитие компенсаторных механизмов становления психики и деятельности проблемного р</w:t>
      </w:r>
      <w:r w:rsidR="00FC49D1">
        <w:rPr>
          <w:rStyle w:val="FontStyle68"/>
          <w:sz w:val="28"/>
          <w:szCs w:val="28"/>
        </w:rPr>
        <w:t>ебенка; на преодоление и предуп</w:t>
      </w:r>
      <w:r w:rsidRPr="001D5DDA">
        <w:rPr>
          <w:rStyle w:val="FontStyle68"/>
          <w:sz w:val="28"/>
          <w:szCs w:val="28"/>
        </w:rPr>
        <w:t>реждение у воспитанников детского сада вторичных отклонений в развитии их познавательной сферы, поведения и личности в целом.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Все   перечисленные   задачи   решаются   специалистами   детского   сада   и родителями (законными представителями).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С учетом образовательных потребностей детей с расстройством аутистического спектра в программе выделены шесть разделов: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«Здоровье»,</w:t>
      </w:r>
    </w:p>
    <w:p w:rsidR="001D5DDA" w:rsidRPr="001D5DDA" w:rsidRDefault="001D5DDA" w:rsidP="001D5DDA">
      <w:pPr>
        <w:pStyle w:val="Style20"/>
        <w:ind w:left="-567" w:firstLine="567"/>
        <w:rPr>
          <w:rStyle w:val="FontStyle68"/>
          <w:sz w:val="28"/>
          <w:szCs w:val="28"/>
        </w:rPr>
      </w:pPr>
      <w:r w:rsidRPr="001D5DDA">
        <w:rPr>
          <w:rStyle w:val="FontStyle68"/>
          <w:sz w:val="28"/>
          <w:szCs w:val="28"/>
        </w:rPr>
        <w:t>«Социальное развитие»,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«Физическое развитие и физическое воспитание»,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«Познавательное развитие»,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«Формирование деятельности»,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«Эстетическое развитие».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Основными методическими приемами обучения детей по разделу «Здоровье» являются подражание, показ и объяснение, в процессе которых педагог-психолог сопровождает свои практические действия комментариями. В дальнейшем умения детей необходимо закреплять, стимулируя их устные высказывания, что способствует выработке у них обобщенных представлений о выполняемом способе действий, формируемом навыке и в целом о здоровом образе жизни.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непосредственно образовательной деятельности дошкольников сначала учат</w:t>
      </w:r>
    </w:p>
    <w:p w:rsidR="001D5DDA" w:rsidRPr="001D5DDA" w:rsidRDefault="001D5DDA" w:rsidP="001D5DDA">
      <w:pPr>
        <w:pStyle w:val="Style20"/>
        <w:ind w:left="-567" w:firstLine="567"/>
        <w:rPr>
          <w:rStyle w:val="FontStyle68"/>
          <w:sz w:val="28"/>
          <w:szCs w:val="28"/>
        </w:rPr>
      </w:pPr>
      <w:r w:rsidRPr="001D5DDA">
        <w:rPr>
          <w:rStyle w:val="FontStyle68"/>
          <w:sz w:val="28"/>
          <w:szCs w:val="28"/>
        </w:rPr>
        <w:t xml:space="preserve">выделять людей и </w:t>
      </w:r>
      <w:r w:rsidR="00FC49D1" w:rsidRPr="001D5DDA">
        <w:rPr>
          <w:rStyle w:val="FontStyle68"/>
          <w:sz w:val="28"/>
          <w:szCs w:val="28"/>
        </w:rPr>
        <w:t>их изображения среди объектов живой природы,</w:t>
      </w:r>
      <w:r w:rsidRPr="001D5DDA">
        <w:rPr>
          <w:rStyle w:val="FontStyle68"/>
          <w:sz w:val="28"/>
          <w:szCs w:val="28"/>
        </w:rPr>
        <w:t xml:space="preserve"> и предметов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окружающей среды. С этой целью используются зеркала, фотографии, иллюстрации,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различные видеоматериалы, позволяющие детям сконцентрировать внимание на</w:t>
      </w:r>
    </w:p>
    <w:p w:rsidR="001D5DDA" w:rsidRPr="001D5DDA" w:rsidRDefault="001D5DDA" w:rsidP="001D5DDA">
      <w:pPr>
        <w:pStyle w:val="Style20"/>
        <w:ind w:left="-567" w:firstLine="567"/>
        <w:rPr>
          <w:rStyle w:val="FontStyle68"/>
          <w:sz w:val="28"/>
          <w:szCs w:val="28"/>
        </w:rPr>
      </w:pPr>
      <w:r w:rsidRPr="001D5DDA">
        <w:rPr>
          <w:rStyle w:val="FontStyle68"/>
          <w:sz w:val="28"/>
          <w:szCs w:val="28"/>
        </w:rPr>
        <w:t xml:space="preserve">фигуре и лице человека и на своей собственной внешности. Сопоставление, соотнесение и сравнение внешних </w:t>
      </w:r>
      <w:r w:rsidRPr="001D5DDA">
        <w:rPr>
          <w:rStyle w:val="FontStyle68"/>
          <w:sz w:val="28"/>
          <w:szCs w:val="28"/>
        </w:rPr>
        <w:lastRenderedPageBreak/>
        <w:t>признаков и действий людей, животных, растений является эффективным приемом на специализированных занятиях по разделу «Здоровье».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Дальнейшее формирование у детей представлений о здоровьесберегающих технологиях связано с усвоением значения чистоты тела, лица, рук для сохранения и укрепления здоровья. Также в разнообразной деятельности используется обыгрывание стихов и потешек.</w:t>
      </w:r>
    </w:p>
    <w:p w:rsidR="001D5DDA" w:rsidRPr="001D5DDA" w:rsidRDefault="001D5DDA" w:rsidP="001D5DDA">
      <w:pPr>
        <w:pStyle w:val="Style20"/>
        <w:ind w:left="-567" w:firstLine="567"/>
        <w:rPr>
          <w:rStyle w:val="FontStyle68"/>
          <w:sz w:val="28"/>
          <w:szCs w:val="28"/>
        </w:rPr>
      </w:pPr>
      <w:r w:rsidRPr="001D5DDA">
        <w:rPr>
          <w:rStyle w:val="FontStyle68"/>
          <w:sz w:val="28"/>
          <w:szCs w:val="28"/>
        </w:rPr>
        <w:t>Представления детей о том, что здоровый человек бодр и весел, необходимо закреплять в разных видах деятельности и на разном дидактическом материале. На прогулках нужно обращать внимание дошкольников на то, что они могут бегать, прыгать, лазать, играть - и все это благодаря своему здоровью. В процессе общения с детьми взрослый может использовать элементы позитивного самовнушения. Для этого воспитатель вместе с ними становится в круг, все берутся за руки и говорят: «Мы бодры и веселы, мы здоровы и сильны» или «Любим мы смеяться, любим мы дружить, любим улыбаться, весело нам жить».</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Для снятия и предупреждения агрессивных проявлений у детей особое внимание уделяется   созданию   в   группе   позитивного   эмоционального   микроклимата, стимулированию доброжелательных взаимоотношений в коллективе детей и взрослых. Этому же способствует целенаправленная работа по развитию у детей движений, в которых участвует как общая, так и тонкая ручная моторика.</w:t>
      </w:r>
    </w:p>
    <w:p w:rsidR="001D5DDA" w:rsidRPr="001D5DDA" w:rsidRDefault="001D5DDA" w:rsidP="001D5DDA">
      <w:pPr>
        <w:pStyle w:val="Style20"/>
        <w:ind w:left="-567" w:firstLine="567"/>
        <w:rPr>
          <w:rStyle w:val="FontStyle68"/>
          <w:sz w:val="28"/>
          <w:szCs w:val="28"/>
        </w:rPr>
      </w:pPr>
      <w:r w:rsidRPr="001D5DDA">
        <w:rPr>
          <w:rStyle w:val="FontStyle68"/>
          <w:sz w:val="28"/>
          <w:szCs w:val="28"/>
        </w:rPr>
        <w:t>Таким образом, вся деятельность по внедрению в практику обучения здоровьесберегающих технологий, по формированию у детей представлений о здоровом образе жизни и соответствующих навыков нацеливает специалистов дошкольного образовательного учреждения и членов семьи воспитанников на тесное сотрудничество в решении данных вопросов, на поиск эффективных методов и приемов работы.</w:t>
      </w:r>
    </w:p>
    <w:p w:rsidR="001D5DDA" w:rsidRPr="001D5DDA" w:rsidRDefault="001D5DDA" w:rsidP="001D5DDA">
      <w:pPr>
        <w:pStyle w:val="Style20"/>
        <w:ind w:left="-567" w:firstLine="567"/>
        <w:rPr>
          <w:rStyle w:val="FontStyle68"/>
          <w:sz w:val="28"/>
          <w:szCs w:val="28"/>
        </w:rPr>
      </w:pPr>
      <w:r w:rsidRPr="001D5DDA">
        <w:rPr>
          <w:rStyle w:val="FontStyle68"/>
          <w:sz w:val="28"/>
          <w:szCs w:val="28"/>
        </w:rPr>
        <w:t>«Социальное развитие» является одним из приоритетных направлений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коррекционно-педагогического обучения и воспитания детей с РАС.</w:t>
      </w:r>
      <w:r w:rsidRPr="001D5DDA">
        <w:rPr>
          <w:rStyle w:val="FontStyle68"/>
          <w:sz w:val="28"/>
          <w:szCs w:val="28"/>
        </w:rPr>
        <w:tab/>
        <w:t>В расписании НОД у педагога-психолога в течение недели планируются два занятия по социальному развитию, сочетающихся с занятиями по ознакомлению с окружающим миром.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Начальный период пребывания ребенка в детском саду связан с адаптацией его к незнакомой среде, и поэтому перед педагогами стоит первоочередная задача создания условий для поддержания состояния психологического комфорта каждого ребенка, чувства доверия к окружающим ребенка людям, «заражения эмоциями» радости, удовольствия. В связи с этим работа педагогов предполагает выделение каждого ребенка из группы детей и использование сугубо индивидуальных форм взаимодействия взрослого с ребенком. Необходимо применять различные виды деятельности с включением двигательного и тактильного подкрепления, мимики, жестовых реакций и голосового модулирования. С этой целью используются потешки, песенки, прибаутки, дидактические игры, упражнения, в процессе которых педагог выделяет каждого ребенка, используя различные виды тактильного контакта (обнимание, похлопывание по спине, выделение указательным жестом, поглаживание по головке, по ручке) в сочетании с ласковым произнесением имени ребенка и зрительным контактом.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Кроме этого, данные приемы помогут также в реализации главной коррекционно-развивающей задачи на первом году обучения - формирование первоначальных представлений о себе, которое, в свою очередь, способствует появлению адекватных форм взаимодействия ребенка с расстройством аутистического спектра с близкими взрослыми и со сверстниками.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Для достижения этой цели необходимо создать ряд педагогических условий. Основное из них - установление эмоционально-личностного контакта взрослого с каждым ребенком для дальнейшего формирования у него ориентировки на взрослого человека как на источник социального опыта.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Важным принципиальным моментом в работе педагогов является организация правильной дистанции во взаимодействии с ребенком. Так, педагог должен занимать равную позицию партнера по отношению к ребенку, устанавливать контакт «глаза в глаза».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Методика формирования у ребенка первоначальных представлений о себе состоит из последовательных этапов: дошкольника учат откликаться на свое имя, затем называть его, откликаться и называть уменьшительно-ласкательные формы своего имени; обращаться по имени к сверстнику; понимать и употреблять личные местоимения; откликаться и называть свою фамилию.</w:t>
      </w:r>
    </w:p>
    <w:p w:rsidR="001D5DDA" w:rsidRPr="001D5DDA" w:rsidRDefault="001D5DDA" w:rsidP="001D5DDA">
      <w:pPr>
        <w:pStyle w:val="Style20"/>
        <w:ind w:left="-567" w:firstLine="567"/>
        <w:rPr>
          <w:rStyle w:val="FontStyle68"/>
          <w:sz w:val="28"/>
          <w:szCs w:val="28"/>
        </w:rPr>
      </w:pPr>
      <w:r w:rsidRPr="001D5DDA">
        <w:rPr>
          <w:rStyle w:val="FontStyle68"/>
          <w:sz w:val="28"/>
          <w:szCs w:val="28"/>
        </w:rPr>
        <w:t>Одновременно проводится работа по формированию зрительного образа «Я» -представлений о схеме тела и своем внешнем виде. С этой целью необходимо использовать зеркало, куклы, фотографии ребенка. Ознакомление детей с частями тела и лица должно осуществляться поэтапно, опираясь на генетический ход развития представлений о своей телесной сущности у нормально развивающегося ребенка:</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выделение частей тела и лица, определение их функций посредством общения со взрослым и действий с различными предметами;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показ по просьбе взрослого расположения частей тела и лица, а также некоторых их действий;</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называние частей тела и лица, их функций.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процессе коррекционно-развивающей работы детей учат осознавать и определять свои потребности, желания, интересы, предпочтения. Главной задачей, стоящей перед педагогами, является увидеть и закрепить возникающий интерес ребенка к определенным видам занятий и игр со сверстниками и создать условия для переноса этого опыта взаимодействия на другие виды деятельности детей. В межличностном общении детей педагог выступает в качестве посредника как в эмоциональных контактах детей, так и в элементах первоначального совместного взаимодействия.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 xml:space="preserve">В процессе игр педагоги формируют у детей эмоциональную восприимчивость и средства выражения адекватных эмоций в повседневной жизни. Исходным моментом работы по этому направлению является создание условий для поддержания состояния психологического комфорта каждого ребенка, «заражения» эмоциями радости, удовольствия. Детей учат замечать выраженные эмоциональные состояния другого человека, проявлять сочувствие </w:t>
      </w:r>
      <w:r w:rsidRPr="001D5DDA">
        <w:rPr>
          <w:rStyle w:val="FontStyle68"/>
          <w:sz w:val="28"/>
          <w:szCs w:val="28"/>
        </w:rPr>
        <w:lastRenderedPageBreak/>
        <w:t>(пожалеть, помочь).</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Важным направлением в социальном воспитании является формирование у детей представлений о семье, о взаимоотношениях в ней и способов проявления отношения к близким людям. Коррекционное воздействие осуществляется в следующем порядке: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выделение близких ребенку людей, формирование эмоциональных и двигательных реакций на их появление в группе, установление позитивно личностного контакта ребенка с близкими взрослыми;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формирование тактильно-эмоциональных и речевых способов выражения привязанности, любви к близким взрослым;</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формирование умения узнавать себя, маму и других членов своей семьи на фотографиях;</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формирование представлений о взаимоотношениях в семье и способов их проявления к близким людям.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Не менее важным в работе с детьми, имеющими расстройство аутистического спектра, является использование повторения как важного дидактического принципа, без применения которого нельзя говорить о прочности усвоения знаний и воспитании чувств. Педагоги должны обращаться к каждодневному опыту детей, стремиться активизировать имеющиеся у них представления. Формирование и пробуждение «личной памяти», своего жизненного опыта, зафиксированного в словесном плане, способствует осознанию ребенком своего «Я», выделению себя в мире вещей и других людей.</w:t>
      </w:r>
    </w:p>
    <w:p w:rsidR="001D5DDA" w:rsidRPr="001D5DDA" w:rsidRDefault="001D5DDA" w:rsidP="001D5DDA">
      <w:pPr>
        <w:pStyle w:val="Style20"/>
        <w:ind w:left="-567" w:firstLine="567"/>
        <w:rPr>
          <w:rStyle w:val="FontStyle68"/>
          <w:sz w:val="28"/>
          <w:szCs w:val="28"/>
        </w:rPr>
      </w:pPr>
      <w:r w:rsidRPr="001D5DDA">
        <w:rPr>
          <w:rStyle w:val="FontStyle68"/>
          <w:sz w:val="28"/>
          <w:szCs w:val="28"/>
        </w:rPr>
        <w:t>Таким образом, вся система работы по социальному развитию детей дошкольного возраста с нарушением интеллекта ориентирована на стимуляцию их коммуникативной и личностной активности, систематизацию и обобщение личного опыта детей в сфере человеческих взаимоотношений, воспитание положительных личностных качеств и расширение способов позитивного взаимодействия с окружающими людьми.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«Физическое развитие» детей дошкольного возраста с нарушением интеллекта имеет ряд особенностей, которые связаны в первую очередь с тотальным недоразвитием коры головного мозга, а во-вторых, с нарушениями тонуса и регуляции в деятельности опорно-двигательной системы. У детей часто отмечаются общая моторная неловкость, нарушения осанки, зрительно-двигательной и зрительно-слухо-двигательной координации, сколиозы и плоскостопие. Этап физического развития детей в раннем возрасте характеризуется низким уровнем развития локомоторных навыков, незавершенностью периода ползания, задержкой становления навыков прямостояния. Все это оказывает негативное влияние на становление двигательных навыков в дошкольный период.</w:t>
      </w:r>
    </w:p>
    <w:p w:rsidR="001D5DDA" w:rsidRPr="001D5DDA" w:rsidRDefault="001D5DDA" w:rsidP="001D5DDA">
      <w:pPr>
        <w:pStyle w:val="Style20"/>
        <w:ind w:left="-567" w:firstLine="567"/>
        <w:rPr>
          <w:rStyle w:val="FontStyle68"/>
          <w:sz w:val="28"/>
          <w:szCs w:val="28"/>
        </w:rPr>
      </w:pPr>
      <w:r w:rsidRPr="001D5DDA">
        <w:rPr>
          <w:rStyle w:val="FontStyle68"/>
          <w:sz w:val="28"/>
          <w:szCs w:val="28"/>
        </w:rPr>
        <w:t>При обучении детей двигательным навыкам используется такой прием, как подводящие движения. Этот вид движений представляет собой облегченный вариант выполнения движения или изолированные компоненты двигательного навыка. Важно сначала научить детей выполнять эти элементы правильно и четко, а затем уже формировать устойчивый двигательный стереотип.</w:t>
      </w:r>
    </w:p>
    <w:p w:rsidR="001D5DDA" w:rsidRPr="001D5DDA" w:rsidRDefault="001D5DDA" w:rsidP="001D5DDA">
      <w:pPr>
        <w:pStyle w:val="Style20"/>
        <w:ind w:left="-567" w:firstLine="567"/>
        <w:rPr>
          <w:rStyle w:val="FontStyle68"/>
          <w:sz w:val="28"/>
          <w:szCs w:val="28"/>
        </w:rPr>
      </w:pPr>
      <w:r w:rsidRPr="001D5DDA">
        <w:rPr>
          <w:rStyle w:val="FontStyle68"/>
          <w:sz w:val="28"/>
          <w:szCs w:val="28"/>
        </w:rPr>
        <w:t>Целесообразно выполнять такую методическую установку, как деление занятия на три равноценные части. Одинаковые по ценности для детского организма,а не по продолжительности. Подготовительная часть обеспечивает плавность и постепенность врабатывания детского организма в ситуацию повышенной двигательной нагрузки, основная-посвящается отработке формируемого двигательного навыка, а заключительная - создает позитивный эмоциональный выход из занятий, закрепляет усвоенное движение и создает условия для его оценки и переноса в новые двигательные комплексы. Пик двигательной нагрузки должен приходиться не на конец деятельности, а на завершение первой трети. При этом важно помнить о необходимости создания условий для поддержания высокой эмоциональной включенности детей, как в освоение основных движений, так и в спортивные игры и задания.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Необходимо создавать условия для переноса усвоенных навыков и закрепления автоматизированных движений (например, бег, разнообразные навыки ходьбы, езда на велосипеде и др.) в самостоятельную деятельность детей. Поскольку при обучении бегу важно формировать энергичное отталкивание и подъем бедра вверх, можно рекомендовать следующие игры для закрепления навыков бега с препятствиями.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 первом году обучения игры выполняются по подражанию действиям воспитателя и, как правило, носят как бессюжетный («Догони мяч», «Ловишки», «Поймай ленточку», «Прокати мяч»), так и сюжетный характер: игры «Лошадки», «Котята», «Зайчики прыгают», «Курочки и петушки». В этих играх важно совершенствовать двигательные навыки детей, развивать их ловкость, энергичность.</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 втором году обучения основное внимание уделяется правильному пониманию детьми речевых инструкций во время проведения подвижных игр. Дети должны хорошо усвоить, что означают выражения: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 третьем году обучения внимание акцентируется на понимании детьми сюжета игр и их правил. Правила являются первым социальным стимулом, регулирующим и направляющим поведение ребенка в соответствии с требованиями коллектива. Именно в игре с правилами у детей возникают ростки глубоких чувств, дружбы, любви.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«Познавательное развитие» детей в дошкольном возрасте базируется на становлении восприятия, активизации сферы образов-представлений и наглядных форм мышления. В процессе целенаправленного обучения формируется, с одной стороны, ориентировочно-поисковая деятельность (метод проб, практическое примеривание и зрительная ориентировка на свойства и качества предметов), а с другой — создаются условия для усвоения детьми систем сенсорных эталонов и их словесного обозначения.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Для того чтобы сенсорное воспитание детей с расстройством аутистического спектра шло успешно, необходимо правильно сочетать словесные и наглядные методы обучения, методы действия по образцу и выбор по образцу, действия по подражанию, «жестовая инструкция», совместные действия взрослого и ребенка.</w:t>
      </w:r>
    </w:p>
    <w:p w:rsidR="001D5DDA" w:rsidRPr="001D5DDA" w:rsidRDefault="001D5DDA" w:rsidP="001D5DDA">
      <w:pPr>
        <w:pStyle w:val="Style20"/>
        <w:ind w:left="-567" w:firstLine="567"/>
        <w:rPr>
          <w:rStyle w:val="FontStyle68"/>
          <w:sz w:val="28"/>
          <w:szCs w:val="28"/>
        </w:rPr>
      </w:pPr>
      <w:r w:rsidRPr="001D5DDA">
        <w:rPr>
          <w:rStyle w:val="FontStyle68"/>
          <w:sz w:val="28"/>
          <w:szCs w:val="28"/>
        </w:rPr>
        <w:t xml:space="preserve">Деятельность по сенсорному воспитанию составляют часть НОД учителя-дефектолога. Они могут проходить в виде игры с дидактическими игрушками (матрешками, пирамидками, кубами-вкладками и др.), дидактической игры, </w:t>
      </w:r>
      <w:r w:rsidRPr="001D5DDA">
        <w:rPr>
          <w:rStyle w:val="FontStyle68"/>
          <w:sz w:val="28"/>
          <w:szCs w:val="28"/>
        </w:rPr>
        <w:lastRenderedPageBreak/>
        <w:t>подвижной игры, игры с правилами, которая обеспечивает выделение свойств и отношений предметов. НОД может также проходить в форме конструирования, лепки, рисования, требующих восприятия и воспроизведения свойств изображаемых предметов. В НОД могут быть использованы приемы, характерные для кукольного театра. Таким образом, формы работы весьма многообразны и позволяют педагогу, опираясь на непроизвольное внимание детей, создавать у них положительное эмоциональное отношение к самим занятиям и к предметам, с которыми они действуют. При этом предметы должны быть крупными, яркими, красочными. Постепенно в ходе деятельности у детей формируется интерес к самим предметам и к деятельности с ними, а также элементы познавательных интересов.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Большое значение в развитии зрительного внимания имеют игры с перемещением предметов в пространстве. Перемещение должно производиться медленно, так чтобы дети могли проследить за движением игрушки. Здесь можно с помощью кукольного театра показать детям, как мышка прячется от кошки, как кошка убегает от собачки, как появляется Петрушка и знакомится с детьми и т. п.</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Параллельно с развитием зрительного внимания, подражания и запоминания надо учить детей воспринимать свойства и качества предметов (игрушек). При этом важно развивать у детей практическую ориентировку (метод проб) на свойства и качества предметов (форму, величину, целостное восприятие предметного изображения).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Наряду с развитием зрительного восприятия необходимо уделять большое внимание развитию у детей ощупывающих и обводящих движений при узнавании предметов на ощупь. Для этого детям надо предлагать узнавать знакомые предметы, передвигая ладонь и пальцы по предмету: «Найди свою игрушку в мешочке», «Достань такую же игрушку», «Что в мешочке?», при этом ребенок должен опираться только на тактильный образец.</w:t>
      </w:r>
    </w:p>
    <w:p w:rsidR="001D5DDA" w:rsidRPr="001D5DDA" w:rsidRDefault="001D5DDA" w:rsidP="001D5DDA">
      <w:pPr>
        <w:pStyle w:val="Style20"/>
        <w:ind w:left="-567" w:firstLine="567"/>
        <w:rPr>
          <w:rStyle w:val="FontStyle68"/>
          <w:sz w:val="28"/>
          <w:szCs w:val="28"/>
        </w:rPr>
      </w:pPr>
      <w:r w:rsidRPr="001D5DDA">
        <w:rPr>
          <w:rStyle w:val="FontStyle68"/>
          <w:sz w:val="28"/>
          <w:szCs w:val="28"/>
        </w:rPr>
        <w:t>Определение содержания и методов формирования элементарных количественных представлений осуществляется с учетом особенностей и возможностей психического развития детей-аутистов.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Коррекционная работа направлена на развитие восприятия и формирование перцептивных действий - проб, примеривания, зрительного соотнесения; затем постепенно   осуществляется   переход   к   формированию   умственных   действий, выполняемых в развернутом наглядном плане. Ребенок упорядочивает, преобразовывает, сравнивает множества, что очень важно для развития мышления и познавательной деятельности в целом.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Наряду с количественными представлениями у детей формируется ориентировка в пространстве. Детей учат ориентироваться в схеме собственного тела, определять положение того или иного предмета по отношению к себе, понимать вопросы («Что лежит впереди тебя?») и отвечать на них. Ребенок должен назвать предмет, находящийся перед ним (сзади, вверху или внизу), или указать на него. Чтобы научить дошкольников располагать предметы относительно себя, надо использовать действия по подражанию и учить называть пространственное расположение предмета по отношению к себе, используя слова «вверху», «внизу», «впереди», «сзади». В дидактических и подвижных играх детей учат двигаться в заданном направлении по подражанию и словесной инструкции (вперед, назад), определять в своих словесных высказываниях направление движения от себя.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НОД по развитию количественных представлений проводится учителем-дефектологом 2 раза в неделю.</w:t>
      </w:r>
    </w:p>
    <w:p w:rsidR="001D5DDA" w:rsidRPr="001D5DDA" w:rsidRDefault="001D5DDA" w:rsidP="001D5DDA">
      <w:pPr>
        <w:pStyle w:val="Style20"/>
        <w:ind w:left="-567" w:firstLine="567"/>
        <w:rPr>
          <w:rStyle w:val="FontStyle68"/>
          <w:sz w:val="28"/>
          <w:szCs w:val="28"/>
        </w:rPr>
      </w:pPr>
      <w:r w:rsidRPr="001D5DDA">
        <w:rPr>
          <w:rStyle w:val="FontStyle68"/>
          <w:sz w:val="28"/>
          <w:szCs w:val="28"/>
        </w:rPr>
        <w:t>Ознакомление детей с окружающим миром - важный раздел образовательно-воспитательной работы дошкольного учреждения.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процессе коррекционно-развивающего обучения с детьми проводится НОД «Ознакомление с окружающим и развитие речи», «Социальное развитие и ознакомление с окружающим». Эта деятельность по тем задачам, которые на ней решается, по уровню постановки целей и по методическому оснащению носят интегрированный характер. Однако при планировании такой деятельности должны быть четко определены не только общие, но и специфические задачи по каждому разделу.</w:t>
      </w:r>
    </w:p>
    <w:p w:rsidR="001D5DDA" w:rsidRPr="001D5DDA" w:rsidRDefault="001D5DDA" w:rsidP="001D5DDA">
      <w:pPr>
        <w:pStyle w:val="Style20"/>
        <w:ind w:left="-567" w:firstLine="567"/>
        <w:rPr>
          <w:rStyle w:val="FontStyle68"/>
          <w:sz w:val="28"/>
          <w:szCs w:val="28"/>
        </w:rPr>
      </w:pPr>
      <w:r w:rsidRPr="001D5DDA">
        <w:rPr>
          <w:rStyle w:val="FontStyle68"/>
          <w:sz w:val="28"/>
          <w:szCs w:val="28"/>
        </w:rPr>
        <w:t>При планировании коррекционно-образовательного воздействия необходимо ориентироваться на следующие тематические блоки, которые представляют собой целостные направления работы, реализуемые как на специализированных занятиях, так и в процессе организации жизнедеятельности детей:</w:t>
      </w:r>
    </w:p>
    <w:p w:rsidR="001D5DDA" w:rsidRPr="001D5DDA" w:rsidRDefault="001D5DDA" w:rsidP="001D5DDA">
      <w:pPr>
        <w:pStyle w:val="Style20"/>
        <w:ind w:left="-567" w:firstLine="567"/>
        <w:rPr>
          <w:rStyle w:val="FontStyle68"/>
          <w:sz w:val="28"/>
          <w:szCs w:val="28"/>
        </w:rPr>
      </w:pPr>
      <w:r w:rsidRPr="001D5DDA">
        <w:rPr>
          <w:rStyle w:val="FontStyle68"/>
          <w:sz w:val="28"/>
          <w:szCs w:val="28"/>
        </w:rPr>
        <w:t>человек,</w:t>
      </w:r>
    </w:p>
    <w:p w:rsidR="001D5DDA" w:rsidRPr="001D5DDA" w:rsidRDefault="001D5DDA" w:rsidP="001D5DDA">
      <w:pPr>
        <w:pStyle w:val="Style20"/>
        <w:ind w:left="-567" w:firstLine="567"/>
        <w:rPr>
          <w:rStyle w:val="FontStyle68"/>
          <w:sz w:val="28"/>
          <w:szCs w:val="28"/>
        </w:rPr>
      </w:pPr>
      <w:r w:rsidRPr="001D5DDA">
        <w:rPr>
          <w:rStyle w:val="FontStyle68"/>
          <w:sz w:val="28"/>
          <w:szCs w:val="28"/>
        </w:rPr>
        <w:t>предметный мир,</w:t>
      </w:r>
    </w:p>
    <w:p w:rsidR="001D5DDA" w:rsidRPr="001D5DDA" w:rsidRDefault="001D5DDA" w:rsidP="001D5DDA">
      <w:pPr>
        <w:pStyle w:val="Style20"/>
        <w:ind w:left="-567" w:firstLine="567"/>
        <w:rPr>
          <w:rStyle w:val="FontStyle68"/>
          <w:sz w:val="28"/>
          <w:szCs w:val="28"/>
        </w:rPr>
      </w:pPr>
      <w:r w:rsidRPr="001D5DDA">
        <w:rPr>
          <w:rStyle w:val="FontStyle68"/>
          <w:sz w:val="28"/>
          <w:szCs w:val="28"/>
        </w:rPr>
        <w:t>живая природа,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неживая природа.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Исключительную роль в процессе ознакомления детей с предметным миром играет включение их в предметно-практическую деятельность. Практическая деятельность с предметами организуется в следующих видах действий: сравнение за счет наложения или приложения, определение качества поверхности на ощупь, специально созданные практические ситуации игрового характера. Система вопросов, дополняющая опыт практических действий с предметами, способствует активизации имеющихся у детей знаний и представлений, способствует развитию их речевой деятельности.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Планирование деятельности по ознакомлению с окружающим взаимосвязано с работой по социальному развитию, обучению игре, с разделом «Здоровье», чтением художественной литературы. Приемы и методы этой деятельности зависят от уровня развития детей, их подготовленности к восприятию изучаемого материала, от сформированных умений и навыков.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 xml:space="preserve">Развитие речи тесно связано с общим психическим развитием ребенка. Базовыми    предпосылками   для    его    развития   </w:t>
      </w:r>
      <w:r w:rsidR="00FC49D1" w:rsidRPr="001D5DDA">
        <w:rPr>
          <w:rStyle w:val="FontStyle68"/>
          <w:sz w:val="28"/>
          <w:szCs w:val="28"/>
        </w:rPr>
        <w:t>являются: коммуникативная</w:t>
      </w:r>
      <w:r w:rsidRPr="001D5DDA">
        <w:rPr>
          <w:rStyle w:val="FontStyle68"/>
          <w:sz w:val="28"/>
          <w:szCs w:val="28"/>
        </w:rPr>
        <w:t xml:space="preserve"> направленность общения, интерес ребенка к окружающему миру, слуховое внимание и восприятие, развитый фонематический слух, согласованное межанализаторное взаимодействие нескольких ведущих анализаторов, готовность органов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детей с расстройством аутистического спектра.</w:t>
      </w:r>
    </w:p>
    <w:p w:rsidR="001D5DDA" w:rsidRPr="001D5DDA" w:rsidRDefault="001D5DDA" w:rsidP="001D5DDA">
      <w:pPr>
        <w:pStyle w:val="Style20"/>
        <w:ind w:left="-567" w:firstLine="567"/>
        <w:rPr>
          <w:rStyle w:val="FontStyle68"/>
          <w:sz w:val="28"/>
          <w:szCs w:val="28"/>
        </w:rPr>
      </w:pPr>
      <w:r w:rsidRPr="001D5DDA">
        <w:rPr>
          <w:rStyle w:val="FontStyle68"/>
          <w:sz w:val="28"/>
          <w:szCs w:val="28"/>
        </w:rPr>
        <w:lastRenderedPageBreak/>
        <w:t>Индивидуальный уровень достижений в этой области у всех детей различный.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При этом необходимо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инструкцию: «дай», «на», «возьми», понимать и использовать указательные жесты.</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Подготовка детей к обучению грамоте включает в себя два основных направления: подготовку детей к письму и формирование элементарных навыков звукопроизношения.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Учитель-дефектолог, воспитатели много внимания уделяют подготовке детей к обучению в школе в различных продуктивных видах деятельности (конструирование, аппликация, лепка, рисование). Осуществляется она и в процессе познавательного развития, развития речи, обучения игре, физического и музыкального воспитания.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основу раздела «Формирование деятельности» заложено воспитание у детей определенного возраста интереса к основным видам детской деятельности и формирование у них способов действовать в рамках ведущего и типичных видов деятельности, опираясь на представления о ее структурных компонентах, среди которых важно учитывать следующие: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методы и приемы по формированию игровой деятельности;</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методы и приемы по формированию продуктивных видов детской деятельности (рисование, лепка, аппликация, конструирование, ручной труд);</w:t>
      </w:r>
    </w:p>
    <w:p w:rsidR="001D5DDA" w:rsidRPr="001D5DDA" w:rsidRDefault="001D5DDA" w:rsidP="001D5DDA">
      <w:pPr>
        <w:pStyle w:val="Style20"/>
        <w:ind w:left="-567" w:firstLine="567"/>
        <w:rPr>
          <w:rStyle w:val="FontStyle68"/>
          <w:sz w:val="28"/>
          <w:szCs w:val="28"/>
        </w:rPr>
      </w:pPr>
      <w:r w:rsidRPr="001D5DDA">
        <w:rPr>
          <w:rStyle w:val="FontStyle68"/>
          <w:sz w:val="28"/>
          <w:szCs w:val="28"/>
        </w:rPr>
        <w:t>•</w:t>
      </w:r>
      <w:r w:rsidRPr="001D5DDA">
        <w:rPr>
          <w:rStyle w:val="FontStyle68"/>
          <w:sz w:val="28"/>
          <w:szCs w:val="28"/>
        </w:rPr>
        <w:tab/>
        <w:t>формирование элементов трудовой деятельности.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Учитель-дефектолог организует наблюдение детей за предметно-игровыми действиями взрослого, обучает их воспроизводить, подражая действиям педагога при обыгрывании сюжетных и дидактических игрушек («Покормим зайку», «Покатаем мишку», «Покачаем куклу», «Матрешка пришла в гости», «Плыви, уточка!», «Угостим куклу!»). В процессе выполнения этих действий педагог должен стремиться вызвать эмоциональное отношение ребенка к обыгрываемой игрушке, поддерживать интерес к разнообразным действиям с игрушкой.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Большой интерес у детей вызывают ознакомительные игры с игрушками-животными. Педагог обращает внимание детей на облик животных - мишки и зайки, предлагает им погладить игрушку-зверька, «покормить» его конфеткой, морковкой. Каждому из детей предлагается взять игрушку в руки, поиграть с ней: поплясать с мишкой, поводить его по группе, показать, какие интересные игрушки есть у детей. Проведение ознакомительных занятий вызывает у детей желание действовать с игрушками, эмоционально заражает их. Однако понятно, что одного показа совершенно недостаточно. Необходимо проведение кропотливой систематической работы по обучению каждого из детей умению действовать с игрушками.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При формировании у детей конкретных игровых умений следует прежде всего уделить внимание действиям с куклой. Известно, что кукла занимает совершенно особое место среди игрушек. Она является заместителем человека в играх детей. Поэтому к ней должно быть сформировано особое эмоциональное отношение.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 начальных этапах обучения важно воспитать у детей бережное отношение к игрушкам и научить их играть рядом, не мешая друг другу. Для этого используются специальные приемы: привлечение внимания ребенка к действиям с игрушкой другого ребенка, обмен игрушками между детьми, положительная оценка ребенком действий сверстника по подсказке взрослого. Взрослый выступает в этом процессе посредником и организатором положительного взаимодействия детей. Основные методы и приемы работы по изобразительной деятельности (лепка, аппликация, рисование).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Деятельность по изобразительной деятельности направлена на формирование у детей интереса к продуктивным видам деятельности, овладение различными техническими навыками и умениями, становление знаково-символической деятельности как одного из важнейших факторов социализации ребенка. В процессе занятий по игре, ознакомлению с окружающим, сенсорному воспитанию и формированию мышления у детей развиваются предпосылки к становлению продуктивных видов деятельности - орудийные действия, зрительно-двигательная координация, мелкая моторика, перцептивные действия.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процессе обучения детей учат радоваться, забавляясь с пластичными изобразительными материалами (тесто, пластилин, краски, фломастеры, карандаши, цветная бумага). Педагог формирует у них представления о том, что поделки, рисунки и конструкции изображают реальные предметы.</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Педагог в процессе деятельности на начальном этапе знакомит детей со свойствами различных материалов (тесто мягкое, его можно рвать на куски, мять, лепить; краски оставляют след на бумаге, их нельзя брать в рот, пачкать ими стол, стены и одежду; бумага белая или цветная рвется, отщипывается пальцами).</w:t>
      </w:r>
    </w:p>
    <w:p w:rsidR="001D5DDA" w:rsidRPr="001D5DDA" w:rsidRDefault="001D5DDA" w:rsidP="001D5DDA">
      <w:pPr>
        <w:pStyle w:val="Style20"/>
        <w:ind w:left="-567" w:firstLine="567"/>
        <w:rPr>
          <w:rStyle w:val="FontStyle68"/>
          <w:sz w:val="28"/>
          <w:szCs w:val="28"/>
        </w:rPr>
      </w:pPr>
      <w:r w:rsidRPr="001D5DDA">
        <w:rPr>
          <w:rStyle w:val="FontStyle68"/>
          <w:sz w:val="28"/>
          <w:szCs w:val="28"/>
        </w:rPr>
        <w:t>Работа с бумагой начинается со знакомства детей с аппликацией. Педагог выполняет аппликацию и предлагает детям соотнести ее с реальными предметами. Он наклеивает чашку, мячик, шар, а дети подкладывают аппликацию к реальным предметам. Далее детей знакомят с правилами и атрибутами, необходимыми для выполнения аппликации: клей, силуэты предметов, бумага, кисти, подставка для кистей, тряпочка, клеенка.</w:t>
      </w:r>
    </w:p>
    <w:p w:rsidR="001D5DDA" w:rsidRPr="001D5DDA" w:rsidRDefault="001D5DDA" w:rsidP="001D5DDA">
      <w:pPr>
        <w:pStyle w:val="Style20"/>
        <w:ind w:left="-567" w:firstLine="567"/>
        <w:rPr>
          <w:rStyle w:val="FontStyle68"/>
          <w:sz w:val="28"/>
          <w:szCs w:val="28"/>
        </w:rPr>
      </w:pPr>
      <w:r w:rsidRPr="001D5DDA">
        <w:rPr>
          <w:rStyle w:val="FontStyle68"/>
          <w:sz w:val="28"/>
          <w:szCs w:val="28"/>
        </w:rPr>
        <w:t>На начальном этапе обучения нужно познакомить детей с красками, учить их не бояться красок, воспитывать умение экспериментировать с красками на плоскостях разного размера, при этом начинать надо с больших поверхностей. Детям можно предложить выполнять отпечатки собственных рук и ног, рисовать пальцем, опознавать собственные каракули, придавая им предметную отнесенность. Нужно направлять детей на «опредмечивание» изображения путем использования лепетного слова или указательного жеста. Полезно применять цветные мелки и вспомогательные средства, особенно на прогулке («рисунок на снегу», «рисунок на песке, земле»). В НОД детям предоставляется возможность рисовать мелом на доске, фломастерами на мольберте без определенной цели, главное - воспитать у детей интерес к собственным изображениям.</w:t>
      </w:r>
    </w:p>
    <w:p w:rsidR="001D5DDA" w:rsidRPr="001D5DDA" w:rsidRDefault="001D5DDA" w:rsidP="001D5DDA">
      <w:pPr>
        <w:pStyle w:val="Style20"/>
        <w:ind w:left="-567" w:firstLine="567"/>
        <w:rPr>
          <w:rStyle w:val="FontStyle68"/>
          <w:sz w:val="28"/>
          <w:szCs w:val="28"/>
        </w:rPr>
      </w:pPr>
      <w:r w:rsidRPr="001D5DDA">
        <w:rPr>
          <w:rStyle w:val="FontStyle68"/>
          <w:sz w:val="28"/>
          <w:szCs w:val="28"/>
        </w:rPr>
        <w:lastRenderedPageBreak/>
        <w:t>Основные методы и приемы работы по трудовому воспитанию</w:t>
      </w:r>
    </w:p>
    <w:p w:rsidR="001D5DDA" w:rsidRPr="001D5DDA" w:rsidRDefault="001D5DDA" w:rsidP="001D5DDA">
      <w:pPr>
        <w:pStyle w:val="Style20"/>
        <w:ind w:left="-567" w:firstLine="567"/>
        <w:rPr>
          <w:rStyle w:val="FontStyle68"/>
          <w:sz w:val="28"/>
          <w:szCs w:val="28"/>
        </w:rPr>
      </w:pPr>
      <w:r w:rsidRPr="001D5DDA">
        <w:rPr>
          <w:rStyle w:val="FontStyle68"/>
          <w:sz w:val="28"/>
          <w:szCs w:val="28"/>
        </w:rPr>
        <w:t>Трудовое воспитание дошкольников с расстройством аутистического спектра надо понимать как процесс их социализации, который осуществляется в результате усвоения ребенком необходимых навыков, значимых для себя и близких окружающих. Для детей с расстройством аутистического спектра предусмотрены следующие виды детской трудовой деятельности: воспитание культурно-гигиенических навыков, ручной труд и труд в природе.</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Воспитание культурно-гигиенических навыков и навыков самообслуживания является первым и существенным звеном воспитания человеческой личности. Овладение этими навыками делает ребенка значительно более самостоятельным, менее зависимым от взрослого. Воспитание культурно-гигиенических навыков и навыков самообслуживания у детей проводится в процессе проведения режимных моментов.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С целью овладения детьми конкретными навыками самообслуживания проводятся различные виды деятельности. Вначале он направлен на создание у детей положительного отношения к формируемому навыку. При этом важно, чтобы дети поняли значение этого навыка и захотели им овладеть. Например. Тема: «Вымой кукле руки». Цель: создать у детей положительное отношение к мытью рук, объяснить его необходимость и значение. Оборудование: кукла, умывальник, шкафчик с полотенцем, белое платье. Затем, он направлен на анализ сложного состава навыка, на понимание и значения каждого входящего в него действия. Здесь очень важно разделить сложное действие на этапы, обратить внимание детей на каждый этап, показать, что последовательность их не может меняться. Но так как особенности развития ребенка с расстройством аутистического спектра не позволяют ему самостоятельно воспринять состав действия при мытье рук, его обучают этому поэтапно. При этом каждое действие воспитатель показывает и словесно обозначает его.</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Важное внимание уделяется обучению детей контролю за своей внешностью. Их учат смотреть на себя в зеркало, причесываться, поправлять детали одежды. У каждого ребенка должна быть своя расческа, которая должна находиться в индивидуальном футляре. Детей нужно учить пользоваться индивидуальной расческой, осуществлять расчесывание волос перед зеркалом, помогать друг другу во время причесывания, обращаться за помощью к взрослому в случае необходимости.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Нужно научить детей ухаживать за носовой и ротовой полостью, пользоваться индивидуальным носовым платком, разворачивать и складывать его в карман одежды или в специальную сумочку-кошелек. По просьбе взрослого дети должны уметь аккуратно вынуть носовой платок из кармашка, высморкаться, плотно прикрыв одну из ноздрей пальцем, затем высморкать вторую ноздрю. Затем сложить носовой платок и положить его снова в кармашек по просьбе взрослого.</w:t>
      </w:r>
    </w:p>
    <w:p w:rsidR="001D5DDA" w:rsidRPr="001D5DDA" w:rsidRDefault="001D5DDA" w:rsidP="001D5DDA">
      <w:pPr>
        <w:pStyle w:val="Style20"/>
        <w:ind w:left="-567" w:firstLine="567"/>
        <w:rPr>
          <w:rStyle w:val="FontStyle68"/>
          <w:sz w:val="28"/>
          <w:szCs w:val="28"/>
        </w:rPr>
      </w:pPr>
      <w:r w:rsidRPr="001D5DDA">
        <w:rPr>
          <w:rStyle w:val="FontStyle68"/>
          <w:sz w:val="28"/>
          <w:szCs w:val="28"/>
        </w:rPr>
        <w:t>Таким же образом формируются навыки пользования специальными салфетками, носовыми платками при слюнотечении и вытирании рта после еды салфеткой. Также нужно научить детей полоскать рот после еды.</w:t>
      </w:r>
    </w:p>
    <w:p w:rsidR="001D5DDA" w:rsidRPr="001D5DDA" w:rsidRDefault="001D5DDA" w:rsidP="001D5DDA">
      <w:pPr>
        <w:pStyle w:val="Style20"/>
        <w:ind w:left="-567" w:firstLine="567"/>
        <w:rPr>
          <w:rStyle w:val="FontStyle68"/>
          <w:sz w:val="28"/>
          <w:szCs w:val="28"/>
        </w:rPr>
      </w:pPr>
      <w:r w:rsidRPr="001D5DDA">
        <w:rPr>
          <w:rStyle w:val="FontStyle68"/>
          <w:sz w:val="28"/>
          <w:szCs w:val="28"/>
        </w:rPr>
        <w:t>Детям с расстройством аутистического спектра хозяйственно-бытовой труд доступен. При правильной организации работы он вызывает у детей много положительных эмоций, желание участвовать в совместной деятельности, достигать успеха в простых трудовых поручениях - полить, подмести, убрать игрушки, помыть посуду, накрыть на стол, убрать со стола, приготовить раздаточный материал к занятиям, убрать вещи в сушилку и т. п. Выполняя эти поручения, дети могут почувствовать радость от хорошо выполненного задания, уверенность в своихсилах, желание достигать большего.</w:t>
      </w:r>
    </w:p>
    <w:p w:rsidR="001D5DDA" w:rsidRPr="001D5DDA" w:rsidRDefault="001D5DDA" w:rsidP="001D5DDA">
      <w:pPr>
        <w:pStyle w:val="Style20"/>
        <w:ind w:left="-567" w:firstLine="567"/>
        <w:rPr>
          <w:rStyle w:val="FontStyle68"/>
          <w:sz w:val="28"/>
          <w:szCs w:val="28"/>
        </w:rPr>
      </w:pPr>
      <w:r w:rsidRPr="001D5DDA">
        <w:rPr>
          <w:rStyle w:val="FontStyle68"/>
          <w:sz w:val="28"/>
          <w:szCs w:val="28"/>
        </w:rPr>
        <w:t>Таким образом, трудовое воспитание - это та деятельность, которая способствует становлению у ребенка с расстройством аутистического спектра эмоционально - ценностного компонента Я-концепции, формирует его личностные качества и способствует воспитанию навыков и умений трудиться в коллективе сверстников, выполняя необходимые трудовые действия, значимые для себя и других.</w:t>
      </w:r>
    </w:p>
    <w:p w:rsidR="001D5DDA" w:rsidRPr="001D5DDA" w:rsidRDefault="001D5DDA" w:rsidP="001D5DDA">
      <w:pPr>
        <w:pStyle w:val="Style20"/>
        <w:ind w:left="-567" w:firstLine="567"/>
        <w:rPr>
          <w:rStyle w:val="FontStyle68"/>
          <w:sz w:val="28"/>
          <w:szCs w:val="28"/>
        </w:rPr>
      </w:pPr>
      <w:r w:rsidRPr="001D5DDA">
        <w:rPr>
          <w:rStyle w:val="FontStyle68"/>
          <w:sz w:val="28"/>
          <w:szCs w:val="28"/>
        </w:rPr>
        <w:t>«Эстетическое развитие» детей в дошкольном образовательном учреждении пронизывает весь процесс воспитания и обучения.</w:t>
      </w:r>
    </w:p>
    <w:p w:rsidR="001D5DDA" w:rsidRPr="001D5DDA" w:rsidRDefault="001D5DDA" w:rsidP="001D5DDA">
      <w:pPr>
        <w:pStyle w:val="Style20"/>
        <w:ind w:left="-567" w:firstLine="567"/>
        <w:rPr>
          <w:rStyle w:val="FontStyle68"/>
          <w:sz w:val="28"/>
          <w:szCs w:val="28"/>
        </w:rPr>
      </w:pPr>
      <w:r w:rsidRPr="001D5DDA">
        <w:rPr>
          <w:rStyle w:val="FontStyle68"/>
          <w:sz w:val="28"/>
          <w:szCs w:val="28"/>
        </w:rPr>
        <w:t>В процессе музыкального воспитания основными методами и приемами работы с детьми являются:</w:t>
      </w:r>
    </w:p>
    <w:p w:rsidR="001D5DDA" w:rsidRPr="001D5DDA" w:rsidRDefault="001D5DDA" w:rsidP="001D5DDA">
      <w:pPr>
        <w:pStyle w:val="Style20"/>
        <w:ind w:left="-567" w:firstLine="567"/>
        <w:rPr>
          <w:rStyle w:val="FontStyle68"/>
          <w:sz w:val="28"/>
          <w:szCs w:val="28"/>
        </w:rPr>
      </w:pPr>
      <w:r w:rsidRPr="001D5DDA">
        <w:rPr>
          <w:rStyle w:val="FontStyle68"/>
          <w:sz w:val="28"/>
          <w:szCs w:val="28"/>
        </w:rPr>
        <w:t>1)</w:t>
      </w:r>
      <w:r w:rsidRPr="001D5DDA">
        <w:rPr>
          <w:rStyle w:val="FontStyle68"/>
          <w:sz w:val="28"/>
          <w:szCs w:val="28"/>
        </w:rPr>
        <w:tab/>
        <w:t>наглядно-слуховой (исполнение педагогом песен, игра на музыкальном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инструменте, использование аудиозаписей);</w:t>
      </w:r>
    </w:p>
    <w:p w:rsidR="001D5DDA" w:rsidRPr="001D5DDA" w:rsidRDefault="001D5DDA" w:rsidP="001D5DDA">
      <w:pPr>
        <w:pStyle w:val="Style20"/>
        <w:ind w:left="-567" w:firstLine="567"/>
        <w:rPr>
          <w:rStyle w:val="FontStyle68"/>
          <w:sz w:val="28"/>
          <w:szCs w:val="28"/>
        </w:rPr>
      </w:pPr>
      <w:r w:rsidRPr="001D5DDA">
        <w:rPr>
          <w:rStyle w:val="FontStyle68"/>
          <w:sz w:val="28"/>
          <w:szCs w:val="28"/>
        </w:rPr>
        <w:t>2)</w:t>
      </w:r>
      <w:r w:rsidRPr="001D5DDA">
        <w:rPr>
          <w:rStyle w:val="FontStyle68"/>
          <w:sz w:val="28"/>
          <w:szCs w:val="28"/>
        </w:rPr>
        <w:tab/>
        <w:t>зрительно-двигательный (показ игрушек и ярких картинок,</w:t>
      </w:r>
    </w:p>
    <w:p w:rsidR="001D5DDA" w:rsidRPr="001D5DDA" w:rsidRDefault="001D5DDA" w:rsidP="001D5DDA">
      <w:pPr>
        <w:pStyle w:val="Style20"/>
        <w:ind w:left="-567" w:firstLine="567"/>
        <w:rPr>
          <w:rStyle w:val="FontStyle68"/>
          <w:sz w:val="28"/>
          <w:szCs w:val="28"/>
        </w:rPr>
      </w:pPr>
      <w:r w:rsidRPr="001D5DDA">
        <w:rPr>
          <w:rStyle w:val="FontStyle68"/>
          <w:sz w:val="28"/>
          <w:szCs w:val="28"/>
        </w:rPr>
        <w:t>раскрывающих содержание песен; показ взрослым действий, отражающих характер</w:t>
      </w:r>
    </w:p>
    <w:p w:rsidR="001D5DDA" w:rsidRPr="001D5DDA" w:rsidRDefault="001D5DDA" w:rsidP="001D5DDA">
      <w:pPr>
        <w:pStyle w:val="Style20"/>
        <w:ind w:left="-567" w:firstLine="567"/>
        <w:rPr>
          <w:rStyle w:val="FontStyle68"/>
          <w:sz w:val="28"/>
          <w:szCs w:val="28"/>
        </w:rPr>
      </w:pPr>
      <w:r w:rsidRPr="001D5DDA">
        <w:rPr>
          <w:rStyle w:val="FontStyle68"/>
          <w:sz w:val="28"/>
          <w:szCs w:val="28"/>
        </w:rPr>
        <w:t>музыки; показ танцевальных движений);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использование совместных действий ребенка со взрослым;</w:t>
      </w:r>
    </w:p>
    <w:p w:rsidR="001D5DDA" w:rsidRPr="001D5DDA" w:rsidRDefault="001D5DDA" w:rsidP="001D5DDA">
      <w:pPr>
        <w:pStyle w:val="Style20"/>
        <w:ind w:left="-567" w:firstLine="567"/>
        <w:rPr>
          <w:rStyle w:val="FontStyle68"/>
          <w:sz w:val="28"/>
          <w:szCs w:val="28"/>
        </w:rPr>
      </w:pPr>
      <w:r w:rsidRPr="001D5DDA">
        <w:rPr>
          <w:rStyle w:val="FontStyle68"/>
          <w:sz w:val="28"/>
          <w:szCs w:val="28"/>
        </w:rPr>
        <w:t>подражание детей действиям и движениям взрослого;</w:t>
      </w:r>
    </w:p>
    <w:p w:rsidR="001D5DDA" w:rsidRPr="001D5DDA" w:rsidRDefault="001D5DDA" w:rsidP="001D5DDA">
      <w:pPr>
        <w:pStyle w:val="Style20"/>
        <w:ind w:left="-567" w:firstLine="567"/>
        <w:rPr>
          <w:rStyle w:val="FontStyle68"/>
          <w:sz w:val="28"/>
          <w:szCs w:val="28"/>
        </w:rPr>
      </w:pPr>
      <w:r w:rsidRPr="001D5DDA">
        <w:rPr>
          <w:rStyle w:val="FontStyle68"/>
          <w:sz w:val="28"/>
          <w:szCs w:val="28"/>
        </w:rPr>
        <w:t>выполнение ребенком действий по словесной инструкции.</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Важным направлением работы в музыкальной деятельности является развитие у детей подражательной способности в процессе выполнения ритмичных движений.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Важнейшим среди условий является сочетание различных видов музыкальной наглядности: звуковой, зрительной и комбинированной.</w:t>
      </w:r>
    </w:p>
    <w:p w:rsidR="001D5DDA" w:rsidRPr="001D5DDA" w:rsidRDefault="001D5DDA" w:rsidP="001D5DDA">
      <w:pPr>
        <w:pStyle w:val="Style20"/>
        <w:ind w:left="-567" w:firstLine="567"/>
        <w:rPr>
          <w:rStyle w:val="FontStyle68"/>
          <w:sz w:val="28"/>
          <w:szCs w:val="28"/>
        </w:rPr>
      </w:pPr>
      <w:r w:rsidRPr="001D5DDA">
        <w:rPr>
          <w:rStyle w:val="FontStyle68"/>
          <w:sz w:val="28"/>
          <w:szCs w:val="28"/>
        </w:rPr>
        <w:t>Использование звуковой наглядности является ведущим методом музыкального обучения. Основное содержание метода - исполнение музыкальных произведений педагогом или использование аудиозаписи, грамзаписи, компакт-дисков.</w:t>
      </w:r>
    </w:p>
    <w:p w:rsidR="001D5DDA" w:rsidRPr="001D5DDA" w:rsidRDefault="001D5DDA" w:rsidP="001D5DDA">
      <w:pPr>
        <w:pStyle w:val="Style20"/>
        <w:ind w:left="-567" w:firstLine="567"/>
        <w:rPr>
          <w:rStyle w:val="FontStyle68"/>
          <w:sz w:val="28"/>
          <w:szCs w:val="28"/>
        </w:rPr>
      </w:pPr>
      <w:r w:rsidRPr="001D5DDA">
        <w:rPr>
          <w:rStyle w:val="FontStyle68"/>
          <w:sz w:val="28"/>
          <w:szCs w:val="28"/>
        </w:rPr>
        <w:t>Зрительная наглядность - это картины, рисунки, иллюстрации, диапозитивы, диафильмы, схемы, таблицы, графические изображения музыкальных символов и т. п. Она применяется для конкретизации впечатлений, пояснения незнакомого детям явления, образа, ознакомления с изображением музыкального инструмента. Сочетается со звуковой наглядностью, помогает слуховому восприятию. Привлекается по необходимости в зависимости от содержания произведения и изобразительности в музыкальном образе.</w:t>
      </w:r>
    </w:p>
    <w:p w:rsidR="001D5DDA" w:rsidRPr="001D5DDA" w:rsidRDefault="001D5DDA" w:rsidP="001D5DDA">
      <w:pPr>
        <w:pStyle w:val="Style20"/>
        <w:ind w:left="-567" w:firstLine="567"/>
        <w:rPr>
          <w:rStyle w:val="FontStyle68"/>
          <w:sz w:val="28"/>
          <w:szCs w:val="28"/>
        </w:rPr>
      </w:pPr>
      <w:r w:rsidRPr="001D5DDA">
        <w:rPr>
          <w:rStyle w:val="FontStyle68"/>
          <w:sz w:val="28"/>
          <w:szCs w:val="28"/>
        </w:rPr>
        <w:lastRenderedPageBreak/>
        <w:t>Комбинированная (аудиовизуальная) наглядность включает учебное кино, просмотр телевизионных передач, видеофильмы.</w:t>
      </w:r>
    </w:p>
    <w:p w:rsidR="001D5DDA" w:rsidRDefault="001D5DDA" w:rsidP="001D5DDA">
      <w:pPr>
        <w:pStyle w:val="Style20"/>
        <w:ind w:left="-567" w:firstLine="567"/>
        <w:rPr>
          <w:rStyle w:val="FontStyle68"/>
          <w:sz w:val="28"/>
          <w:szCs w:val="28"/>
        </w:rPr>
      </w:pPr>
      <w:r w:rsidRPr="001D5DDA">
        <w:rPr>
          <w:rStyle w:val="FontStyle68"/>
          <w:sz w:val="28"/>
          <w:szCs w:val="28"/>
        </w:rPr>
        <w:t>Словесные методы в музыкальном обучении носят универсальный характер. С их помощью организуется внимание детей, передаются знания о музыке, композиторах, исполнителях, музыкальных инструментах, поясняется содержание произведений. В музыкальном обучении применяются такие основные словесные методы, как рассказ, беседа, объяснение.</w:t>
      </w:r>
    </w:p>
    <w:p w:rsidR="00037E65" w:rsidRDefault="00037E65" w:rsidP="001D5DDA">
      <w:pPr>
        <w:pStyle w:val="Style20"/>
        <w:ind w:left="-567" w:firstLine="567"/>
        <w:rPr>
          <w:rStyle w:val="FontStyle68"/>
          <w:sz w:val="28"/>
          <w:szCs w:val="28"/>
        </w:rPr>
      </w:pPr>
    </w:p>
    <w:p w:rsidR="00037E65" w:rsidRDefault="00037E65" w:rsidP="001D5DDA">
      <w:pPr>
        <w:pStyle w:val="Style20"/>
        <w:ind w:left="-567" w:firstLine="567"/>
        <w:rPr>
          <w:rStyle w:val="FontStyle68"/>
          <w:sz w:val="28"/>
          <w:szCs w:val="28"/>
        </w:rPr>
      </w:pPr>
    </w:p>
    <w:p w:rsidR="00037E65" w:rsidRPr="00037E65" w:rsidRDefault="00037E65" w:rsidP="00037E65">
      <w:pPr>
        <w:pStyle w:val="Style20"/>
        <w:ind w:left="-567" w:firstLine="567"/>
        <w:rPr>
          <w:rStyle w:val="FontStyle68"/>
          <w:b/>
          <w:sz w:val="28"/>
          <w:szCs w:val="28"/>
        </w:rPr>
      </w:pPr>
      <w:r>
        <w:rPr>
          <w:rStyle w:val="FontStyle68"/>
          <w:b/>
          <w:sz w:val="28"/>
          <w:szCs w:val="28"/>
        </w:rPr>
        <w:t xml:space="preserve">                            2.4</w:t>
      </w:r>
      <w:r w:rsidRPr="00037E65">
        <w:rPr>
          <w:rStyle w:val="FontStyle68"/>
          <w:b/>
          <w:sz w:val="28"/>
          <w:szCs w:val="28"/>
        </w:rPr>
        <w:t xml:space="preserve"> Диагностико-консультативное направление работы для детей с ОВЗ.</w:t>
      </w:r>
    </w:p>
    <w:p w:rsidR="00037E65" w:rsidRPr="00037E65" w:rsidRDefault="00037E65" w:rsidP="00037E65">
      <w:pPr>
        <w:pStyle w:val="Style20"/>
        <w:ind w:left="-567" w:firstLine="567"/>
        <w:rPr>
          <w:rStyle w:val="FontStyle68"/>
          <w:sz w:val="28"/>
          <w:szCs w:val="28"/>
        </w:rPr>
      </w:pPr>
      <w:r w:rsidRPr="00037E65">
        <w:rPr>
          <w:rStyle w:val="FontStyle68"/>
          <w:sz w:val="28"/>
          <w:szCs w:val="28"/>
        </w:rPr>
        <w:t>Диагностико-консультативное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психолого-педагогического консилиума (ППк): образовательного учреждения, который создается в учреждении по приказу руководителя в составе: педагога-психолога, учителя-логопеда, заместителя заведующего. В задачи консилиума входят: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(дограмматических, элементарных математических, об окружающих предметах и явлениях действительности), педагогическое изучение.</w:t>
      </w:r>
    </w:p>
    <w:p w:rsidR="00037E65" w:rsidRPr="00037E65" w:rsidRDefault="00037E65" w:rsidP="00037E65">
      <w:pPr>
        <w:pStyle w:val="Style20"/>
        <w:ind w:left="-567" w:firstLine="567"/>
        <w:rPr>
          <w:rStyle w:val="FontStyle68"/>
          <w:sz w:val="28"/>
          <w:szCs w:val="28"/>
        </w:rPr>
      </w:pPr>
      <w:r w:rsidRPr="00037E65">
        <w:rPr>
          <w:rStyle w:val="FontStyle68"/>
          <w:sz w:val="28"/>
          <w:szCs w:val="28"/>
        </w:rPr>
        <w:t>Исследования в указанных направлениях ведутся систематически: в сентябре, когда ребенок поступает в группу компенсирующей направленности,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037E65" w:rsidRPr="00037E65" w:rsidRDefault="00037E65" w:rsidP="00037E65">
      <w:pPr>
        <w:pStyle w:val="Style20"/>
        <w:ind w:left="-567" w:firstLine="567"/>
        <w:rPr>
          <w:rStyle w:val="FontStyle68"/>
          <w:sz w:val="28"/>
          <w:szCs w:val="28"/>
        </w:rPr>
      </w:pPr>
      <w:r w:rsidRPr="00037E65">
        <w:rPr>
          <w:rStyle w:val="FontStyle68"/>
          <w:sz w:val="28"/>
          <w:szCs w:val="28"/>
        </w:rPr>
        <w:t>Каждый из участников ППк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037E65" w:rsidRPr="00037E65" w:rsidRDefault="00037E65" w:rsidP="00037E65">
      <w:pPr>
        <w:pStyle w:val="Style20"/>
        <w:ind w:left="-567" w:firstLine="567"/>
        <w:rPr>
          <w:rStyle w:val="FontStyle68"/>
          <w:b/>
          <w:sz w:val="28"/>
          <w:szCs w:val="28"/>
        </w:rPr>
      </w:pPr>
      <w:r>
        <w:rPr>
          <w:rStyle w:val="FontStyle68"/>
          <w:b/>
          <w:sz w:val="28"/>
          <w:szCs w:val="28"/>
        </w:rPr>
        <w:t xml:space="preserve">                                           2.</w:t>
      </w:r>
      <w:r w:rsidR="00FC49D1">
        <w:rPr>
          <w:rStyle w:val="FontStyle68"/>
          <w:b/>
          <w:sz w:val="28"/>
          <w:szCs w:val="28"/>
        </w:rPr>
        <w:t>5</w:t>
      </w:r>
      <w:r w:rsidR="00FC49D1" w:rsidRPr="00037E65">
        <w:rPr>
          <w:rStyle w:val="FontStyle68"/>
          <w:b/>
          <w:sz w:val="28"/>
          <w:szCs w:val="28"/>
        </w:rPr>
        <w:t>. Взаимодействие</w:t>
      </w:r>
      <w:r w:rsidRPr="00037E65">
        <w:rPr>
          <w:rStyle w:val="FontStyle68"/>
          <w:b/>
          <w:sz w:val="28"/>
          <w:szCs w:val="28"/>
        </w:rPr>
        <w:t xml:space="preserve"> специалистов ДОУ.</w:t>
      </w:r>
    </w:p>
    <w:p w:rsidR="00037E65" w:rsidRPr="00037E65" w:rsidRDefault="00037E65" w:rsidP="00037E65">
      <w:pPr>
        <w:pStyle w:val="Style20"/>
        <w:ind w:left="-567" w:firstLine="567"/>
        <w:rPr>
          <w:rStyle w:val="FontStyle68"/>
          <w:sz w:val="28"/>
          <w:szCs w:val="28"/>
        </w:rPr>
      </w:pPr>
      <w:r w:rsidRPr="00037E65">
        <w:rPr>
          <w:rStyle w:val="FontStyle68"/>
          <w:sz w:val="28"/>
          <w:szCs w:val="28"/>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учитель-дефектолог, учитель-логопед, педагог-психолог.</w:t>
      </w:r>
    </w:p>
    <w:p w:rsidR="00037E65" w:rsidRPr="00037E65" w:rsidRDefault="00037E65" w:rsidP="00037E65">
      <w:pPr>
        <w:pStyle w:val="Style20"/>
        <w:ind w:left="-567" w:firstLine="567"/>
        <w:rPr>
          <w:rStyle w:val="FontStyle68"/>
          <w:sz w:val="28"/>
          <w:szCs w:val="28"/>
        </w:rPr>
      </w:pPr>
      <w:r w:rsidRPr="00037E65">
        <w:rPr>
          <w:rStyle w:val="FontStyle68"/>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37E65" w:rsidRPr="00037E65" w:rsidRDefault="00037E65" w:rsidP="00037E65">
      <w:pPr>
        <w:pStyle w:val="Style20"/>
        <w:ind w:left="-567" w:firstLine="567"/>
        <w:rPr>
          <w:rStyle w:val="FontStyle68"/>
          <w:sz w:val="28"/>
          <w:szCs w:val="28"/>
        </w:rPr>
      </w:pPr>
      <w:r w:rsidRPr="00037E65">
        <w:rPr>
          <w:rStyle w:val="FontStyle68"/>
          <w:sz w:val="28"/>
          <w:szCs w:val="28"/>
        </w:rPr>
        <w:t>Такое взаимодействие включает: -комплексность в определении и решении проблем ребенка, предоставлении ему квалифицированной помощи разными специалистами; -многоаспектный анализ личностного и познавательного развития ребенка; -составление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037E65" w:rsidRPr="00037E65" w:rsidRDefault="00037E65" w:rsidP="00037E65">
      <w:pPr>
        <w:pStyle w:val="Style20"/>
        <w:ind w:left="-567" w:firstLine="567"/>
        <w:rPr>
          <w:rStyle w:val="FontStyle68"/>
          <w:sz w:val="28"/>
          <w:szCs w:val="28"/>
        </w:rPr>
      </w:pPr>
      <w:r w:rsidRPr="00037E65">
        <w:rPr>
          <w:rStyle w:val="FontStyle68"/>
          <w:sz w:val="28"/>
          <w:szCs w:val="28"/>
        </w:rPr>
        <w:t>Объединение усилий специалистов в области психологии, педагогики, логопедии, позволит обеспечить систему комплексного психолого-педагогического сопровождения и эффективно решать проблемы ребёнка.</w:t>
      </w:r>
    </w:p>
    <w:p w:rsidR="00037E65" w:rsidRPr="00037E65" w:rsidRDefault="00037E65" w:rsidP="00037E65">
      <w:pPr>
        <w:pStyle w:val="Style20"/>
        <w:ind w:left="-567" w:firstLine="567"/>
        <w:rPr>
          <w:rStyle w:val="FontStyle68"/>
          <w:sz w:val="28"/>
          <w:szCs w:val="28"/>
        </w:rPr>
      </w:pPr>
      <w:r w:rsidRPr="00037E65">
        <w:rPr>
          <w:rStyle w:val="FontStyle68"/>
          <w:sz w:val="28"/>
          <w:szCs w:val="28"/>
        </w:rPr>
        <w:t>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37E65" w:rsidRPr="00037E65" w:rsidRDefault="00037E65" w:rsidP="00037E65">
      <w:pPr>
        <w:pStyle w:val="Style20"/>
        <w:ind w:left="-567" w:firstLine="567"/>
        <w:rPr>
          <w:rStyle w:val="FontStyle68"/>
          <w:sz w:val="28"/>
          <w:szCs w:val="28"/>
        </w:rPr>
      </w:pPr>
      <w:r w:rsidRPr="00037E65">
        <w:rPr>
          <w:rStyle w:val="FontStyle68"/>
          <w:sz w:val="28"/>
          <w:szCs w:val="28"/>
        </w:rPr>
        <w:t>Чтобы обеспечить такое единство в работе всех педагогов и специалистов была выработана следующая система деятельности:</w:t>
      </w:r>
    </w:p>
    <w:p w:rsidR="00037E65" w:rsidRPr="00037E65" w:rsidRDefault="00037E65" w:rsidP="00037E65">
      <w:pPr>
        <w:pStyle w:val="Style20"/>
        <w:ind w:left="-567" w:firstLine="567"/>
        <w:rPr>
          <w:rStyle w:val="FontStyle68"/>
          <w:sz w:val="28"/>
          <w:szCs w:val="28"/>
        </w:rPr>
      </w:pPr>
      <w:r w:rsidRPr="00037E65">
        <w:rPr>
          <w:rStyle w:val="FontStyle68"/>
          <w:sz w:val="28"/>
          <w:szCs w:val="28"/>
        </w:rPr>
        <w:t>1.</w:t>
      </w:r>
      <w:r w:rsidRPr="00037E65">
        <w:rPr>
          <w:rStyle w:val="FontStyle68"/>
          <w:sz w:val="28"/>
          <w:szCs w:val="28"/>
        </w:rPr>
        <w:tab/>
        <w:t>Воспитатели совместно с педагогом-психологом</w:t>
      </w:r>
    </w:p>
    <w:p w:rsidR="00037E65" w:rsidRPr="00037E65" w:rsidRDefault="00037E65" w:rsidP="00037E65">
      <w:pPr>
        <w:pStyle w:val="Style20"/>
        <w:ind w:left="-567" w:firstLine="567"/>
        <w:rPr>
          <w:rStyle w:val="FontStyle68"/>
          <w:sz w:val="28"/>
          <w:szCs w:val="28"/>
        </w:rPr>
      </w:pPr>
      <w:r w:rsidRPr="00037E65">
        <w:rPr>
          <w:rStyle w:val="FontStyle68"/>
          <w:sz w:val="28"/>
          <w:szCs w:val="28"/>
        </w:rPr>
        <w:t>изучают детей.</w:t>
      </w:r>
    </w:p>
    <w:p w:rsidR="00037E65" w:rsidRPr="00037E65" w:rsidRDefault="00037E65" w:rsidP="00037E65">
      <w:pPr>
        <w:pStyle w:val="Style20"/>
        <w:ind w:left="-567" w:firstLine="567"/>
        <w:rPr>
          <w:rStyle w:val="FontStyle68"/>
          <w:sz w:val="28"/>
          <w:szCs w:val="28"/>
        </w:rPr>
      </w:pPr>
      <w:r w:rsidRPr="00037E65">
        <w:rPr>
          <w:rStyle w:val="FontStyle68"/>
          <w:sz w:val="28"/>
          <w:szCs w:val="28"/>
        </w:rPr>
        <w:t>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 заместителем заведующего дошкольного учреждения. Обсуждаются достижения и недостатки в обучении детей, намечаются пути коррекции.</w:t>
      </w:r>
    </w:p>
    <w:p w:rsidR="00037E65" w:rsidRPr="00037E65" w:rsidRDefault="00037E65" w:rsidP="00037E65">
      <w:pPr>
        <w:pStyle w:val="Style20"/>
        <w:ind w:left="-567" w:firstLine="567"/>
        <w:rPr>
          <w:rStyle w:val="FontStyle68"/>
          <w:sz w:val="28"/>
          <w:szCs w:val="28"/>
        </w:rPr>
      </w:pPr>
      <w:r w:rsidRPr="00037E65">
        <w:rPr>
          <w:rStyle w:val="FontStyle68"/>
          <w:sz w:val="28"/>
          <w:szCs w:val="28"/>
        </w:rPr>
        <w:t>2.</w:t>
      </w:r>
      <w:r w:rsidRPr="00037E65">
        <w:rPr>
          <w:rStyle w:val="FontStyle68"/>
          <w:sz w:val="28"/>
          <w:szCs w:val="28"/>
        </w:rPr>
        <w:tab/>
        <w:t>Совместно изучается содержание программы и составляется перспективный</w:t>
      </w:r>
    </w:p>
    <w:p w:rsidR="00037E65" w:rsidRPr="00037E65" w:rsidRDefault="00037E65" w:rsidP="00037E65">
      <w:pPr>
        <w:pStyle w:val="Style20"/>
        <w:ind w:left="-567" w:firstLine="567"/>
        <w:rPr>
          <w:rStyle w:val="FontStyle68"/>
          <w:sz w:val="28"/>
          <w:szCs w:val="28"/>
        </w:rPr>
      </w:pPr>
      <w:r w:rsidRPr="00037E65">
        <w:rPr>
          <w:rStyle w:val="FontStyle68"/>
          <w:sz w:val="28"/>
          <w:szCs w:val="28"/>
        </w:rPr>
        <w:t>план работы по всем видам деятельности детей и по всем разделам программы</w:t>
      </w:r>
    </w:p>
    <w:p w:rsidR="00037E65" w:rsidRPr="00037E65" w:rsidRDefault="00037E65" w:rsidP="00037E65">
      <w:pPr>
        <w:pStyle w:val="Style20"/>
        <w:ind w:left="-567" w:firstLine="567"/>
        <w:rPr>
          <w:rStyle w:val="FontStyle68"/>
          <w:sz w:val="28"/>
          <w:szCs w:val="28"/>
        </w:rPr>
      </w:pPr>
      <w:r w:rsidRPr="00037E65">
        <w:rPr>
          <w:rStyle w:val="FontStyle68"/>
          <w:sz w:val="28"/>
          <w:szCs w:val="28"/>
        </w:rPr>
        <w:t>(ознакомление с окружающим, продуктивная деятельность, игровая деятельность и</w:t>
      </w:r>
    </w:p>
    <w:p w:rsidR="00037E65" w:rsidRPr="00037E65" w:rsidRDefault="00037E65" w:rsidP="00037E65">
      <w:pPr>
        <w:pStyle w:val="Style20"/>
        <w:ind w:left="-567" w:firstLine="567"/>
        <w:rPr>
          <w:rStyle w:val="FontStyle68"/>
          <w:sz w:val="28"/>
          <w:szCs w:val="28"/>
        </w:rPr>
      </w:pPr>
      <w:r w:rsidRPr="00037E65">
        <w:rPr>
          <w:rStyle w:val="FontStyle68"/>
          <w:sz w:val="28"/>
          <w:szCs w:val="28"/>
        </w:rPr>
        <w:t>т.д.).</w:t>
      </w:r>
    </w:p>
    <w:p w:rsidR="00037E65" w:rsidRPr="00037E65" w:rsidRDefault="00037E65" w:rsidP="00037E65">
      <w:pPr>
        <w:pStyle w:val="Style20"/>
        <w:ind w:left="-567" w:firstLine="567"/>
        <w:rPr>
          <w:rStyle w:val="FontStyle68"/>
          <w:sz w:val="28"/>
          <w:szCs w:val="28"/>
        </w:rPr>
      </w:pPr>
      <w:r w:rsidRPr="00037E65">
        <w:rPr>
          <w:rStyle w:val="FontStyle68"/>
          <w:sz w:val="28"/>
          <w:szCs w:val="28"/>
        </w:rPr>
        <w:t xml:space="preserve">Здесь нужно учитывать, что педагог-психолог должен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проводит педагог-психолог. При этом надо </w:t>
      </w:r>
      <w:r w:rsidRPr="00037E65">
        <w:rPr>
          <w:rStyle w:val="FontStyle68"/>
          <w:sz w:val="28"/>
          <w:szCs w:val="28"/>
        </w:rPr>
        <w:lastRenderedPageBreak/>
        <w:t>помнить, что воспитатель, проводя свои виды деятельности, ни в коем случае не является «репетитором», не изучает с детьми материал занятий педагога-психолога.</w:t>
      </w:r>
    </w:p>
    <w:p w:rsidR="00037E65" w:rsidRPr="00037E65" w:rsidRDefault="00037E65" w:rsidP="00037E65">
      <w:pPr>
        <w:pStyle w:val="Style20"/>
        <w:ind w:left="-567" w:firstLine="567"/>
        <w:rPr>
          <w:rStyle w:val="FontStyle68"/>
          <w:sz w:val="28"/>
          <w:szCs w:val="28"/>
        </w:rPr>
      </w:pPr>
      <w:r w:rsidRPr="00037E65">
        <w:rPr>
          <w:rStyle w:val="FontStyle68"/>
          <w:sz w:val="28"/>
          <w:szCs w:val="28"/>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 3. Совместно идет подготовка к культурно-досуговой деятельности, и проводятся праздники, развлечения, тематические и интегрированные занятия.</w:t>
      </w:r>
    </w:p>
    <w:p w:rsidR="00037E65" w:rsidRDefault="00037E65" w:rsidP="00037E65">
      <w:pPr>
        <w:pStyle w:val="Style20"/>
        <w:ind w:left="-567" w:firstLine="567"/>
        <w:rPr>
          <w:rStyle w:val="FontStyle68"/>
          <w:sz w:val="28"/>
          <w:szCs w:val="28"/>
        </w:rPr>
      </w:pPr>
      <w:r w:rsidRPr="00037E65">
        <w:rPr>
          <w:rStyle w:val="FontStyle68"/>
          <w:sz w:val="28"/>
          <w:szCs w:val="28"/>
        </w:rPr>
        <w:t>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группы компенсирующей направленности.</w:t>
      </w:r>
    </w:p>
    <w:p w:rsidR="00037E65" w:rsidRDefault="00037E65" w:rsidP="00037E65">
      <w:pPr>
        <w:pStyle w:val="Style20"/>
        <w:ind w:left="-567" w:firstLine="567"/>
        <w:rPr>
          <w:rStyle w:val="FontStyle68"/>
          <w:sz w:val="28"/>
          <w:szCs w:val="28"/>
        </w:rPr>
      </w:pPr>
    </w:p>
    <w:p w:rsidR="00037E65" w:rsidRDefault="00037E65" w:rsidP="00037E65">
      <w:pPr>
        <w:pStyle w:val="Style20"/>
        <w:ind w:left="-567" w:firstLine="567"/>
        <w:rPr>
          <w:rStyle w:val="FontStyle68"/>
          <w:sz w:val="28"/>
          <w:szCs w:val="28"/>
        </w:rPr>
      </w:pPr>
    </w:p>
    <w:p w:rsidR="00037E65" w:rsidRPr="00037E65" w:rsidRDefault="00037E65" w:rsidP="00FC49D1">
      <w:pPr>
        <w:pStyle w:val="Style20"/>
        <w:ind w:left="-567" w:firstLine="567"/>
        <w:jc w:val="center"/>
        <w:rPr>
          <w:rStyle w:val="FontStyle68"/>
          <w:b/>
          <w:sz w:val="28"/>
          <w:szCs w:val="28"/>
        </w:rPr>
      </w:pPr>
      <w:r w:rsidRPr="00037E65">
        <w:rPr>
          <w:rStyle w:val="FontStyle68"/>
          <w:b/>
          <w:sz w:val="28"/>
          <w:szCs w:val="28"/>
        </w:rPr>
        <w:t>3.ОРГАНИЗАЦИОННЫЙ РАЗДЕЛ</w:t>
      </w:r>
    </w:p>
    <w:p w:rsidR="00037E65" w:rsidRPr="00037E65" w:rsidRDefault="00037E65" w:rsidP="00037E65">
      <w:pPr>
        <w:pStyle w:val="Style20"/>
        <w:ind w:left="-567" w:firstLine="567"/>
        <w:rPr>
          <w:rStyle w:val="FontStyle68"/>
          <w:sz w:val="28"/>
          <w:szCs w:val="28"/>
        </w:rPr>
      </w:pPr>
    </w:p>
    <w:p w:rsidR="00037E65" w:rsidRPr="00037E65" w:rsidRDefault="00037E65" w:rsidP="00037E65">
      <w:pPr>
        <w:pStyle w:val="Style20"/>
        <w:ind w:left="-567" w:firstLine="567"/>
        <w:rPr>
          <w:rStyle w:val="FontStyle68"/>
          <w:b/>
          <w:sz w:val="28"/>
          <w:szCs w:val="28"/>
        </w:rPr>
      </w:pPr>
      <w:r w:rsidRPr="00037E65">
        <w:rPr>
          <w:rStyle w:val="FontStyle68"/>
          <w:sz w:val="28"/>
          <w:szCs w:val="28"/>
        </w:rPr>
        <w:t xml:space="preserve">          </w:t>
      </w:r>
      <w:r w:rsidRPr="00037E65">
        <w:rPr>
          <w:rStyle w:val="FontStyle68"/>
          <w:b/>
          <w:sz w:val="28"/>
          <w:szCs w:val="28"/>
        </w:rPr>
        <w:t>3.1. Материально-техническое обеспечение Программы.</w:t>
      </w:r>
    </w:p>
    <w:p w:rsidR="00037E65" w:rsidRPr="00037E65" w:rsidRDefault="00037E65" w:rsidP="00037E65">
      <w:pPr>
        <w:pStyle w:val="Style20"/>
        <w:ind w:left="-567" w:firstLine="567"/>
        <w:rPr>
          <w:rStyle w:val="FontStyle68"/>
          <w:sz w:val="28"/>
          <w:szCs w:val="28"/>
        </w:rPr>
      </w:pPr>
      <w:r w:rsidRPr="00037E65">
        <w:rPr>
          <w:rStyle w:val="FontStyle68"/>
          <w:sz w:val="28"/>
          <w:szCs w:val="28"/>
        </w:rPr>
        <w:t>Материально-техническое обеспечение дошкольного учреждения соответствует:</w:t>
      </w:r>
    </w:p>
    <w:p w:rsidR="00037E65" w:rsidRPr="00037E65" w:rsidRDefault="00037E65" w:rsidP="00037E65">
      <w:pPr>
        <w:pStyle w:val="Style20"/>
        <w:ind w:left="-567" w:firstLine="567"/>
        <w:rPr>
          <w:rStyle w:val="FontStyle68"/>
          <w:sz w:val="28"/>
          <w:szCs w:val="28"/>
        </w:rPr>
      </w:pPr>
      <w:r w:rsidRPr="00037E65">
        <w:rPr>
          <w:rStyle w:val="FontStyle68"/>
          <w:sz w:val="28"/>
          <w:szCs w:val="28"/>
        </w:rPr>
        <w:t>1)</w:t>
      </w:r>
      <w:r w:rsidRPr="00037E65">
        <w:rPr>
          <w:rStyle w:val="FontStyle68"/>
          <w:sz w:val="28"/>
          <w:szCs w:val="28"/>
        </w:rPr>
        <w:tab/>
        <w:t>требованиям, определяемым в соответствии с санитарно-эпидемиологическими правилами и нормативами (СанПиН 2.4.1.3049-13);</w:t>
      </w:r>
    </w:p>
    <w:p w:rsidR="00037E65" w:rsidRPr="00037E65" w:rsidRDefault="00037E65" w:rsidP="00037E65">
      <w:pPr>
        <w:pStyle w:val="Style20"/>
        <w:ind w:left="-567" w:firstLine="567"/>
        <w:rPr>
          <w:rStyle w:val="FontStyle68"/>
          <w:sz w:val="28"/>
          <w:szCs w:val="28"/>
        </w:rPr>
      </w:pPr>
      <w:r w:rsidRPr="00037E65">
        <w:rPr>
          <w:rStyle w:val="FontStyle68"/>
          <w:sz w:val="28"/>
          <w:szCs w:val="28"/>
        </w:rPr>
        <w:t>2)</w:t>
      </w:r>
      <w:r w:rsidRPr="00037E65">
        <w:rPr>
          <w:rStyle w:val="FontStyle68"/>
          <w:sz w:val="28"/>
          <w:szCs w:val="28"/>
        </w:rPr>
        <w:tab/>
        <w:t>требованиям, определяемым в соответствии с правилами пожарной безопасности;</w:t>
      </w:r>
    </w:p>
    <w:p w:rsidR="00037E65" w:rsidRPr="00037E65" w:rsidRDefault="00037E65" w:rsidP="00037E65">
      <w:pPr>
        <w:pStyle w:val="Style20"/>
        <w:ind w:left="-567" w:firstLine="567"/>
        <w:rPr>
          <w:rStyle w:val="FontStyle68"/>
          <w:sz w:val="28"/>
          <w:szCs w:val="28"/>
        </w:rPr>
      </w:pPr>
      <w:r w:rsidRPr="00037E65">
        <w:rPr>
          <w:rStyle w:val="FontStyle68"/>
          <w:sz w:val="28"/>
          <w:szCs w:val="28"/>
        </w:rPr>
        <w:t>3)</w:t>
      </w:r>
      <w:r w:rsidRPr="00037E65">
        <w:rPr>
          <w:rStyle w:val="FontStyle68"/>
          <w:sz w:val="28"/>
          <w:szCs w:val="28"/>
        </w:rPr>
        <w:tab/>
        <w:t>требованиям к средствам обучения и воспитания в соответствии с возрастом и индивидуальными особенностями развития детей;</w:t>
      </w:r>
    </w:p>
    <w:p w:rsidR="00037E65" w:rsidRPr="00037E65" w:rsidRDefault="00037E65" w:rsidP="00037E65">
      <w:pPr>
        <w:pStyle w:val="Style20"/>
        <w:ind w:left="-567" w:firstLine="567"/>
        <w:rPr>
          <w:rStyle w:val="FontStyle68"/>
          <w:sz w:val="28"/>
          <w:szCs w:val="28"/>
        </w:rPr>
      </w:pPr>
      <w:r w:rsidRPr="00037E65">
        <w:rPr>
          <w:rStyle w:val="FontStyle68"/>
          <w:sz w:val="28"/>
          <w:szCs w:val="28"/>
        </w:rPr>
        <w:t>4)</w:t>
      </w:r>
      <w:r w:rsidRPr="00037E65">
        <w:rPr>
          <w:rStyle w:val="FontStyle68"/>
          <w:sz w:val="28"/>
          <w:szCs w:val="28"/>
        </w:rPr>
        <w:tab/>
        <w:t>оснащенности помещений развивающей предметно-пространственной средой;</w:t>
      </w:r>
    </w:p>
    <w:p w:rsidR="00037E65" w:rsidRPr="00037E65" w:rsidRDefault="00037E65" w:rsidP="00037E65">
      <w:pPr>
        <w:pStyle w:val="Style20"/>
        <w:ind w:left="-567" w:firstLine="567"/>
        <w:rPr>
          <w:rStyle w:val="FontStyle68"/>
          <w:sz w:val="28"/>
          <w:szCs w:val="28"/>
        </w:rPr>
      </w:pPr>
      <w:r w:rsidRPr="00037E65">
        <w:rPr>
          <w:rStyle w:val="FontStyle68"/>
          <w:sz w:val="28"/>
          <w:szCs w:val="28"/>
        </w:rPr>
        <w:t>5)</w:t>
      </w:r>
      <w:r w:rsidRPr="00037E65">
        <w:rPr>
          <w:rStyle w:val="FontStyle68"/>
          <w:sz w:val="28"/>
          <w:szCs w:val="28"/>
        </w:rPr>
        <w:tab/>
        <w:t>требованиям к методическому обеспечению Программы.</w:t>
      </w:r>
    </w:p>
    <w:p w:rsidR="00037E65" w:rsidRPr="00037E65" w:rsidRDefault="00037E65" w:rsidP="00037E65">
      <w:pPr>
        <w:pStyle w:val="Style20"/>
        <w:ind w:left="-567" w:firstLine="567"/>
        <w:rPr>
          <w:rStyle w:val="FontStyle68"/>
          <w:sz w:val="28"/>
          <w:szCs w:val="28"/>
        </w:rPr>
      </w:pPr>
      <w:r w:rsidRPr="00037E65">
        <w:rPr>
          <w:rStyle w:val="FontStyle68"/>
          <w:sz w:val="28"/>
          <w:szCs w:val="28"/>
        </w:rPr>
        <w:t>Здания дошкольного образовательного учреждения размещены на внутриквартальной территории жилого микрорайона. Территория ДОУ по периметру ограждена забором и полосой зеленых насаждений. Озеленение деревьями и кустарниками проведено с учетом климатических условий.</w:t>
      </w:r>
    </w:p>
    <w:p w:rsidR="00037E65" w:rsidRPr="00037E65" w:rsidRDefault="00037E65" w:rsidP="00037E65">
      <w:pPr>
        <w:pStyle w:val="Style20"/>
        <w:ind w:left="-567" w:firstLine="567"/>
        <w:rPr>
          <w:rStyle w:val="FontStyle68"/>
          <w:sz w:val="28"/>
          <w:szCs w:val="28"/>
        </w:rPr>
      </w:pPr>
      <w:r w:rsidRPr="00037E65">
        <w:rPr>
          <w:rStyle w:val="FontStyle68"/>
          <w:sz w:val="28"/>
          <w:szCs w:val="28"/>
        </w:rPr>
        <w:t>Здания дошкольного учреждения имеют центральное отопление, холодное и горячее водоснабжение, канализацию, технологическое оборудование прачечной и пищеблока, оборудованные групповые комнаты с игровыми и спальными комнатами. В зданиях имеются отдельные музыкальный и спортивный залы. У дошкольных учреждений есть участки для организации прогулок с детьми, спортивная площадка.</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В ДОУ № 364, реализующей АООП,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i/>
          <w:iCs/>
          <w:color w:val="000009"/>
          <w:sz w:val="28"/>
          <w:szCs w:val="28"/>
        </w:rPr>
        <w:t xml:space="preserve">В соответствии со Стандартом предметно-пространственная среда ДОУ обеспечивает и гарантирует: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возможности учета особенностей и коррекции их развития;</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учителей-дефектологов, педагогов-психологов, учителей-логопедов),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C49D1" w:rsidRPr="00FC49D1" w:rsidRDefault="00FC49D1" w:rsidP="00FC49D1">
      <w:pPr>
        <w:autoSpaceDE w:val="0"/>
        <w:autoSpaceDN w:val="0"/>
        <w:adjustRightInd w:val="0"/>
        <w:spacing w:after="0" w:line="240" w:lineRule="auto"/>
        <w:jc w:val="center"/>
        <w:rPr>
          <w:rFonts w:ascii="Times New Roman" w:eastAsia="Calibri" w:hAnsi="Times New Roman" w:cs="Times New Roman"/>
          <w:b/>
          <w:color w:val="000009"/>
          <w:sz w:val="28"/>
          <w:szCs w:val="28"/>
        </w:rPr>
      </w:pPr>
      <w:r w:rsidRPr="00FC49D1">
        <w:rPr>
          <w:rFonts w:ascii="Times New Roman" w:eastAsia="Calibri" w:hAnsi="Times New Roman" w:cs="Times New Roman"/>
          <w:b/>
          <w:color w:val="000009"/>
          <w:sz w:val="28"/>
          <w:szCs w:val="28"/>
        </w:rPr>
        <w:t>Предметно-пространственная развивающая образовательная среда</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b/>
          <w:color w:val="000009"/>
          <w:sz w:val="28"/>
          <w:szCs w:val="28"/>
        </w:rPr>
      </w:pPr>
      <w:r w:rsidRPr="00FC49D1">
        <w:rPr>
          <w:rFonts w:ascii="Times New Roman" w:eastAsia="Calibri" w:hAnsi="Times New Roman" w:cs="Times New Roman"/>
          <w:b/>
          <w:color w:val="000009"/>
          <w:sz w:val="28"/>
          <w:szCs w:val="28"/>
        </w:rPr>
        <w:lastRenderedPageBreak/>
        <w:t xml:space="preserve">ДОУ </w:t>
      </w:r>
      <w:r w:rsidRPr="00FC49D1">
        <w:rPr>
          <w:rFonts w:ascii="Times New Roman" w:eastAsia="Calibri" w:hAnsi="Times New Roman" w:cs="Times New Roman"/>
          <w:color w:val="000009"/>
          <w:sz w:val="28"/>
          <w:szCs w:val="28"/>
        </w:rPr>
        <w:t xml:space="preserve">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Предметно-пространственная развивающая образовательная среда в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FC49D1">
        <w:rPr>
          <w:rFonts w:ascii="Times New Roman" w:eastAsia="Calibri" w:hAnsi="Times New Roman" w:cs="Times New Roman"/>
          <w:i/>
          <w:iCs/>
          <w:color w:val="000009"/>
          <w:sz w:val="28"/>
          <w:szCs w:val="28"/>
        </w:rPr>
        <w:t>соответствия анатомо-физиологическим особенностям детей</w:t>
      </w:r>
      <w:r w:rsidRPr="00FC49D1">
        <w:rPr>
          <w:rFonts w:ascii="Times New Roman" w:eastAsia="Calibri" w:hAnsi="Times New Roman" w:cs="Times New Roman"/>
          <w:color w:val="000009"/>
          <w:sz w:val="28"/>
          <w:szCs w:val="28"/>
        </w:rPr>
        <w:t xml:space="preserve">.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Предметно-пространственная развивающая образовательная среда удовлетворяет требованиям и является: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i/>
          <w:iCs/>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содержательно-насыщенной </w:t>
      </w:r>
      <w:r w:rsidRPr="00FC49D1">
        <w:rPr>
          <w:rFonts w:ascii="Times New Roman" w:eastAsia="Calibri" w:hAnsi="Times New Roman" w:cs="Times New Roman"/>
          <w:color w:val="000009"/>
          <w:sz w:val="28"/>
          <w:szCs w:val="28"/>
        </w:rPr>
        <w:t xml:space="preserve">и </w:t>
      </w:r>
      <w:r w:rsidRPr="00FC49D1">
        <w:rPr>
          <w:rFonts w:ascii="Times New Roman" w:eastAsia="Calibri" w:hAnsi="Times New Roman" w:cs="Times New Roman"/>
          <w:i/>
          <w:iCs/>
          <w:color w:val="000009"/>
          <w:sz w:val="28"/>
          <w:szCs w:val="28"/>
        </w:rPr>
        <w:t>динамичной</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i/>
          <w:iCs/>
          <w:color w:val="000009"/>
          <w:sz w:val="28"/>
          <w:szCs w:val="28"/>
        </w:rPr>
        <w:t xml:space="preserve"> </w:t>
      </w:r>
      <w:r w:rsidRPr="00FC49D1">
        <w:rPr>
          <w:rFonts w:ascii="Times New Roman" w:eastAsia="Calibri" w:hAnsi="Times New Roman" w:cs="Times New Roman"/>
          <w:color w:val="000009"/>
          <w:sz w:val="28"/>
          <w:szCs w:val="28"/>
        </w:rPr>
        <w:t xml:space="preserve">–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трансформируемой – </w:t>
      </w:r>
      <w:r w:rsidRPr="00FC49D1">
        <w:rPr>
          <w:rFonts w:ascii="Times New Roman" w:eastAsia="Calibri" w:hAnsi="Times New Roman" w:cs="Times New Roman"/>
          <w:color w:val="000009"/>
          <w:sz w:val="28"/>
          <w:szCs w:val="28"/>
        </w:rPr>
        <w:t xml:space="preserve">обеспечивает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полифункциональной </w:t>
      </w:r>
      <w:r w:rsidRPr="00FC49D1">
        <w:rPr>
          <w:rFonts w:ascii="Times New Roman" w:eastAsia="Calibri" w:hAnsi="Times New Roman" w:cs="Times New Roman"/>
          <w:color w:val="000009"/>
          <w:sz w:val="28"/>
          <w:szCs w:val="28"/>
        </w:rPr>
        <w:t xml:space="preserve">– обеспечивает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доступной </w:t>
      </w:r>
      <w:r w:rsidRPr="00FC49D1">
        <w:rPr>
          <w:rFonts w:ascii="Times New Roman" w:eastAsia="Calibri" w:hAnsi="Times New Roman" w:cs="Times New Roman"/>
          <w:color w:val="000009"/>
          <w:sz w:val="28"/>
          <w:szCs w:val="28"/>
        </w:rPr>
        <w:t xml:space="preserve">– обеспечивает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безопасной </w:t>
      </w:r>
      <w:r w:rsidRPr="00FC49D1">
        <w:rPr>
          <w:rFonts w:ascii="Times New Roman" w:eastAsia="Calibri" w:hAnsi="Times New Roman" w:cs="Times New Roman"/>
          <w:color w:val="000009"/>
          <w:sz w:val="28"/>
          <w:szCs w:val="28"/>
        </w:rPr>
        <w:t xml:space="preserve">–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 </w:t>
      </w:r>
      <w:r w:rsidRPr="00FC49D1">
        <w:rPr>
          <w:rFonts w:ascii="Times New Roman" w:eastAsia="Calibri" w:hAnsi="Times New Roman" w:cs="Times New Roman"/>
          <w:i/>
          <w:iCs/>
          <w:color w:val="000009"/>
          <w:sz w:val="28"/>
          <w:szCs w:val="28"/>
        </w:rPr>
        <w:t xml:space="preserve">эстетичной – </w:t>
      </w:r>
      <w:r w:rsidRPr="00FC49D1">
        <w:rPr>
          <w:rFonts w:ascii="Times New Roman" w:eastAsia="Calibri" w:hAnsi="Times New Roman" w:cs="Times New Roman"/>
          <w:color w:val="000009"/>
          <w:sz w:val="28"/>
          <w:szCs w:val="28"/>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C49D1" w:rsidRPr="00FC49D1" w:rsidRDefault="00FC49D1" w:rsidP="00FC49D1">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ДОУ групп различной направленности и сроков реализации Программы, особенностей развития различных групп детей с ОВЗ или конкретного ребенка. </w:t>
      </w:r>
    </w:p>
    <w:p w:rsidR="001D5DDA" w:rsidRPr="001D5DDA" w:rsidRDefault="001D5DDA" w:rsidP="00F019AF">
      <w:pPr>
        <w:pStyle w:val="Style20"/>
        <w:ind w:firstLine="0"/>
        <w:rPr>
          <w:rStyle w:val="FontStyle68"/>
          <w:sz w:val="28"/>
          <w:szCs w:val="28"/>
        </w:rPr>
      </w:pPr>
    </w:p>
    <w:p w:rsidR="001D5DDA" w:rsidRPr="001D5DDA" w:rsidRDefault="001D5DDA" w:rsidP="00FC49D1">
      <w:pPr>
        <w:pStyle w:val="Style20"/>
        <w:ind w:left="-567" w:firstLine="567"/>
        <w:jc w:val="center"/>
        <w:rPr>
          <w:rStyle w:val="FontStyle68"/>
          <w:sz w:val="28"/>
          <w:szCs w:val="28"/>
        </w:rPr>
      </w:pPr>
    </w:p>
    <w:p w:rsidR="00FC49D1" w:rsidRPr="00FC49D1" w:rsidRDefault="00FC49D1" w:rsidP="00FC49D1">
      <w:pPr>
        <w:pStyle w:val="a3"/>
        <w:numPr>
          <w:ilvl w:val="1"/>
          <w:numId w:val="3"/>
        </w:numPr>
        <w:autoSpaceDE w:val="0"/>
        <w:autoSpaceDN w:val="0"/>
        <w:adjustRightInd w:val="0"/>
        <w:spacing w:after="0" w:line="240" w:lineRule="auto"/>
        <w:jc w:val="center"/>
        <w:rPr>
          <w:rFonts w:ascii="Times New Roman" w:eastAsia="Calibri" w:hAnsi="Times New Roman" w:cs="Times New Roman"/>
          <w:b/>
          <w:bCs/>
          <w:color w:val="000009"/>
          <w:sz w:val="28"/>
          <w:szCs w:val="28"/>
        </w:rPr>
      </w:pPr>
      <w:r w:rsidRPr="00FC49D1">
        <w:rPr>
          <w:rFonts w:ascii="Times New Roman" w:eastAsia="Calibri" w:hAnsi="Times New Roman" w:cs="Times New Roman"/>
          <w:b/>
          <w:bCs/>
          <w:color w:val="000009"/>
          <w:sz w:val="28"/>
          <w:szCs w:val="28"/>
        </w:rPr>
        <w:t>Кадровые условия реализации Программы</w:t>
      </w:r>
    </w:p>
    <w:p w:rsidR="00FC49D1" w:rsidRPr="00FC49D1" w:rsidRDefault="00FC49D1" w:rsidP="00FC49D1">
      <w:pPr>
        <w:pStyle w:val="a3"/>
        <w:autoSpaceDE w:val="0"/>
        <w:autoSpaceDN w:val="0"/>
        <w:adjustRightInd w:val="0"/>
        <w:spacing w:after="0" w:line="240" w:lineRule="auto"/>
        <w:rPr>
          <w:rFonts w:ascii="Times New Roman" w:eastAsia="Calibri" w:hAnsi="Times New Roman" w:cs="Times New Roman"/>
          <w:color w:val="000009"/>
          <w:sz w:val="28"/>
          <w:szCs w:val="28"/>
        </w:rPr>
      </w:pPr>
    </w:p>
    <w:p w:rsidR="00FC49D1" w:rsidRPr="00FC49D1" w:rsidRDefault="00FC49D1"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C49D1" w:rsidRPr="00FC49D1" w:rsidRDefault="00FC49D1"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C49D1" w:rsidRPr="00FC49D1" w:rsidRDefault="00FC49D1"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F019AF" w:rsidRPr="00F019AF" w:rsidRDefault="00FC49D1"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C49D1">
        <w:rPr>
          <w:rFonts w:ascii="Times New Roman" w:eastAsia="Calibri" w:hAnsi="Times New Roman" w:cs="Times New Roman"/>
          <w:color w:val="000009"/>
          <w:sz w:val="28"/>
          <w:szCs w:val="28"/>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F019AF" w:rsidRPr="00F019AF">
        <w:rPr>
          <w:rFonts w:ascii="Times New Roman" w:eastAsia="Calibri" w:hAnsi="Times New Roman" w:cs="Times New Roman"/>
          <w:color w:val="000009"/>
          <w:sz w:val="28"/>
          <w:szCs w:val="28"/>
        </w:rPr>
        <w:t xml:space="preserve">Для преодоления задержки психического развития в группе компенсирующей направленности работает учитель-дефектолог. При наличии нарушений речевого развития, подтвержденного в заключении ТПМПК,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lastRenderedPageBreak/>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учитель-дефектолог,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учитель-логопед,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педагог-психолог,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воспитатель,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инструктор по ФИЗО,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музыкальный руководитель.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i/>
          <w:iCs/>
          <w:color w:val="000009"/>
          <w:sz w:val="28"/>
          <w:szCs w:val="28"/>
        </w:rPr>
        <w:t>Методист (старший воспитатель</w:t>
      </w:r>
      <w:r w:rsidRPr="00F019AF">
        <w:rPr>
          <w:rFonts w:ascii="Times New Roman" w:eastAsia="Calibri" w:hAnsi="Times New Roman" w:cs="Times New Roman"/>
          <w:color w:val="000009"/>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и различными социальными партнерами.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i/>
          <w:iCs/>
          <w:color w:val="000009"/>
          <w:sz w:val="28"/>
          <w:szCs w:val="28"/>
        </w:rPr>
        <w:t xml:space="preserve">Учитель-дефектолог </w:t>
      </w:r>
      <w:r w:rsidRPr="00F019AF">
        <w:rPr>
          <w:rFonts w:ascii="Times New Roman" w:eastAsia="Calibri" w:hAnsi="Times New Roman" w:cs="Times New Roman"/>
          <w:color w:val="000009"/>
          <w:sz w:val="28"/>
          <w:szCs w:val="28"/>
        </w:rPr>
        <w:t xml:space="preserve">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знать клинико-психологические особенности детей с ЗПР и их образовательные потребности;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владеть методами психолого-педагогической диагностики и коррекции;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учитывать индивидуальные особенности детей;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обладать высоким уровнем коммуникативной и речевой культуры;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проводит анализ динамики развития каждого ребенка и текущий мониторинг в процессе коррекционно-развивающего обучения;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организует работу с родителями: проводит групповые и индивидуальные консультации, родительские собрания, открытые занятия.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формирование целостного представления о картине мира с учетом возрастных и специфических особенностей развития детей с ЗПР;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формирование элементарных математических представлений;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lastRenderedPageBreak/>
        <w:t xml:space="preserve">− проводит занятия, направленные на развитие коммуникации и связной речи, подготовку к обучению элементарной грамоте.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С каждой группой детей работают </w:t>
      </w:r>
      <w:r w:rsidRPr="00F019AF">
        <w:rPr>
          <w:rFonts w:ascii="Times New Roman" w:eastAsia="Calibri" w:hAnsi="Times New Roman" w:cs="Times New Roman"/>
          <w:b/>
          <w:bCs/>
          <w:color w:val="000009"/>
          <w:sz w:val="28"/>
          <w:szCs w:val="28"/>
        </w:rPr>
        <w:t>2 воспитателя</w:t>
      </w:r>
      <w:r w:rsidRPr="00F019AF">
        <w:rPr>
          <w:rFonts w:ascii="Times New Roman" w:eastAsia="Calibri" w:hAnsi="Times New Roman" w:cs="Times New Roman"/>
          <w:color w:val="000009"/>
          <w:sz w:val="28"/>
          <w:szCs w:val="28"/>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участия в мониторинге освоения Программы (педагогический блок),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адаптации рабочих программ и развивающей среды к образовательным потребностям воспитанников с ОВЗ;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Задачи коррекционно-развивающего компонента программы воспитатели реализуют в процессе режи</w:t>
      </w:r>
      <w:r>
        <w:rPr>
          <w:rFonts w:ascii="Times New Roman" w:eastAsia="Calibri" w:hAnsi="Times New Roman" w:cs="Times New Roman"/>
          <w:color w:val="000009"/>
          <w:sz w:val="28"/>
          <w:szCs w:val="28"/>
        </w:rPr>
        <w:t xml:space="preserve">мных моментов, совместной с </w:t>
      </w:r>
      <w:r w:rsidRPr="00F019AF">
        <w:rPr>
          <w:rFonts w:ascii="Times New Roman" w:eastAsia="Calibri" w:hAnsi="Times New Roman" w:cs="Times New Roman"/>
          <w:color w:val="000009"/>
          <w:sz w:val="28"/>
          <w:szCs w:val="28"/>
        </w:rPr>
        <w:t xml:space="preserve">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ежедневно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i/>
          <w:iCs/>
          <w:color w:val="000009"/>
          <w:sz w:val="28"/>
          <w:szCs w:val="28"/>
        </w:rPr>
        <w:t xml:space="preserve">Учитель-логопед </w:t>
      </w:r>
      <w:r w:rsidRPr="00F019AF">
        <w:rPr>
          <w:rFonts w:ascii="Times New Roman" w:eastAsia="Calibri" w:hAnsi="Times New Roman" w:cs="Times New Roman"/>
          <w:color w:val="000009"/>
          <w:sz w:val="28"/>
          <w:szCs w:val="28"/>
        </w:rPr>
        <w:t xml:space="preserve">совместно с учителем-дефектологом осуществляют работу в образовательной области </w:t>
      </w:r>
      <w:r w:rsidRPr="00F019AF">
        <w:rPr>
          <w:rFonts w:ascii="Times New Roman" w:eastAsia="Calibri" w:hAnsi="Times New Roman" w:cs="Times New Roman"/>
          <w:i/>
          <w:iCs/>
          <w:color w:val="000009"/>
          <w:sz w:val="28"/>
          <w:szCs w:val="28"/>
        </w:rPr>
        <w:t xml:space="preserve">«Речевое развитие», </w:t>
      </w:r>
      <w:r w:rsidRPr="00F019AF">
        <w:rPr>
          <w:rFonts w:ascii="Times New Roman" w:eastAsia="Calibri" w:hAnsi="Times New Roman" w:cs="Times New Roman"/>
          <w:color w:val="000009"/>
          <w:sz w:val="28"/>
          <w:szCs w:val="28"/>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i/>
          <w:iCs/>
          <w:color w:val="000009"/>
          <w:sz w:val="28"/>
          <w:szCs w:val="28"/>
        </w:rPr>
        <w:t xml:space="preserve">Педагогу-психологу </w:t>
      </w:r>
      <w:r w:rsidRPr="00F019AF">
        <w:rPr>
          <w:rFonts w:ascii="Times New Roman" w:eastAsia="Calibri" w:hAnsi="Times New Roman" w:cs="Times New Roman"/>
          <w:color w:val="000009"/>
          <w:sz w:val="28"/>
          <w:szCs w:val="28"/>
        </w:rPr>
        <w:t xml:space="preserve">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w:t>
      </w:r>
      <w:r>
        <w:rPr>
          <w:rFonts w:ascii="Times New Roman" w:eastAsia="Calibri" w:hAnsi="Times New Roman" w:cs="Times New Roman"/>
          <w:color w:val="000009"/>
          <w:sz w:val="28"/>
          <w:szCs w:val="28"/>
        </w:rPr>
        <w:t xml:space="preserve">Психологическая диагностика </w:t>
      </w:r>
      <w:r w:rsidRPr="00F019AF">
        <w:rPr>
          <w:rFonts w:ascii="Times New Roman" w:eastAsia="Calibri" w:hAnsi="Times New Roman" w:cs="Times New Roman"/>
          <w:color w:val="000009"/>
          <w:sz w:val="28"/>
          <w:szCs w:val="28"/>
        </w:rPr>
        <w:t xml:space="preserve">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Сопровождение педагога-психолога включает обогащение детского кругозора, формирование обобщенных представлений о предметах и явлениях окружающей действительности, формирование сенсорных эталонов, пространственных представлений, развитие мелкой моторики рук.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сопровождение адаптации ребенка при включении в образовательный процесс, формирование доброжелательных отношений других детей к ребенку,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w:t>
      </w:r>
      <w:r w:rsidRPr="00F019AF">
        <w:rPr>
          <w:rFonts w:ascii="Times New Roman" w:eastAsia="Calibri" w:hAnsi="Times New Roman" w:cs="Times New Roman"/>
          <w:color w:val="000009"/>
          <w:sz w:val="28"/>
          <w:szCs w:val="28"/>
        </w:rPr>
        <w:lastRenderedPageBreak/>
        <w:t xml:space="preserve">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w:t>
      </w:r>
      <w:r>
        <w:rPr>
          <w:rFonts w:ascii="Times New Roman" w:eastAsia="Calibri" w:hAnsi="Times New Roman" w:cs="Times New Roman"/>
          <w:color w:val="000009"/>
          <w:sz w:val="28"/>
          <w:szCs w:val="28"/>
        </w:rPr>
        <w:t xml:space="preserve">й в педагогический процесс.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На этапе подготовки к школе педагог-психолог определяет состояние параметров психологической готовности к школе, совместно с членами Психолого-педагогического консилиума разрабатывает рекомендации для педагогов и родителей относительно образовательного маршрута ребенка.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Таким образом, учитель-дефектолог, учитель-логопед, педагог-психолог реализуют следующие </w:t>
      </w:r>
      <w:r w:rsidRPr="00F019AF">
        <w:rPr>
          <w:rFonts w:ascii="Times New Roman" w:eastAsia="Calibri" w:hAnsi="Times New Roman" w:cs="Times New Roman"/>
          <w:i/>
          <w:iCs/>
          <w:color w:val="000009"/>
          <w:sz w:val="28"/>
          <w:szCs w:val="28"/>
        </w:rPr>
        <w:t xml:space="preserve">профессиональные функции: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w:t>
      </w:r>
      <w:r w:rsidRPr="00F019AF">
        <w:rPr>
          <w:rFonts w:ascii="Times New Roman" w:eastAsia="Calibri" w:hAnsi="Times New Roman" w:cs="Times New Roman"/>
          <w:i/>
          <w:iCs/>
          <w:color w:val="000009"/>
          <w:sz w:val="28"/>
          <w:szCs w:val="28"/>
        </w:rPr>
        <w:t xml:space="preserve">диагностическую: </w:t>
      </w:r>
      <w:r w:rsidRPr="00F019AF">
        <w:rPr>
          <w:rFonts w:ascii="Times New Roman" w:eastAsia="Calibri" w:hAnsi="Times New Roman" w:cs="Times New Roman"/>
          <w:color w:val="000009"/>
          <w:sz w:val="28"/>
          <w:szCs w:val="28"/>
        </w:rPr>
        <w:t>проводят психолого-педагогическое обследование</w:t>
      </w:r>
      <w:r w:rsidRPr="00F019AF">
        <w:rPr>
          <w:rFonts w:ascii="Times New Roman" w:eastAsia="Calibri" w:hAnsi="Times New Roman" w:cs="Times New Roman"/>
          <w:i/>
          <w:iCs/>
          <w:color w:val="000009"/>
          <w:sz w:val="28"/>
          <w:szCs w:val="28"/>
        </w:rPr>
        <w:t xml:space="preserve">, </w:t>
      </w:r>
      <w:r w:rsidRPr="00F019AF">
        <w:rPr>
          <w:rFonts w:ascii="Times New Roman" w:eastAsia="Calibri" w:hAnsi="Times New Roman" w:cs="Times New Roman"/>
          <w:color w:val="000009"/>
          <w:sz w:val="28"/>
          <w:szCs w:val="28"/>
        </w:rPr>
        <w:t xml:space="preserve">выявляют и определяют причину той или иной трудности с помощью комплексной диагностики; оформляют диагностико-эволюционную карту;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w:t>
      </w:r>
      <w:r w:rsidRPr="00F019AF">
        <w:rPr>
          <w:rFonts w:ascii="Times New Roman" w:eastAsia="Calibri" w:hAnsi="Times New Roman" w:cs="Times New Roman"/>
          <w:i/>
          <w:iCs/>
          <w:color w:val="000009"/>
          <w:sz w:val="28"/>
          <w:szCs w:val="28"/>
        </w:rPr>
        <w:t xml:space="preserve">проектную: </w:t>
      </w:r>
      <w:r w:rsidRPr="00F019AF">
        <w:rPr>
          <w:rFonts w:ascii="Times New Roman" w:eastAsia="Calibri" w:hAnsi="Times New Roman" w:cs="Times New Roman"/>
          <w:color w:val="000009"/>
          <w:sz w:val="28"/>
          <w:szCs w:val="28"/>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w:t>
      </w:r>
      <w:r w:rsidRPr="00F019AF">
        <w:rPr>
          <w:rFonts w:ascii="Times New Roman" w:eastAsia="Calibri" w:hAnsi="Times New Roman" w:cs="Times New Roman"/>
          <w:i/>
          <w:iCs/>
          <w:color w:val="000009"/>
          <w:sz w:val="28"/>
          <w:szCs w:val="28"/>
        </w:rPr>
        <w:t>сопровождающую, коррекционно-развивающую</w:t>
      </w:r>
      <w:r w:rsidRPr="00F019AF">
        <w:rPr>
          <w:rFonts w:ascii="Times New Roman" w:eastAsia="Calibri" w:hAnsi="Times New Roman" w:cs="Times New Roman"/>
          <w:color w:val="000009"/>
          <w:sz w:val="28"/>
          <w:szCs w:val="28"/>
        </w:rPr>
        <w:t xml:space="preserve">: реализуют Программу как в работе с группой, так и индивидуально;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 </w:t>
      </w:r>
      <w:r w:rsidRPr="00F019AF">
        <w:rPr>
          <w:rFonts w:ascii="Times New Roman" w:eastAsia="Calibri" w:hAnsi="Times New Roman" w:cs="Times New Roman"/>
          <w:i/>
          <w:iCs/>
          <w:color w:val="000009"/>
          <w:sz w:val="28"/>
          <w:szCs w:val="28"/>
        </w:rPr>
        <w:t xml:space="preserve">мониторинговую, аналитическую: </w:t>
      </w:r>
      <w:r w:rsidRPr="00F019AF">
        <w:rPr>
          <w:rFonts w:ascii="Times New Roman" w:eastAsia="Calibri" w:hAnsi="Times New Roman" w:cs="Times New Roman"/>
          <w:color w:val="000009"/>
          <w:sz w:val="28"/>
          <w:szCs w:val="28"/>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Особую роль в реализации коррекционно-педагогических задач принадлежит </w:t>
      </w:r>
      <w:r w:rsidRPr="00F019AF">
        <w:rPr>
          <w:rFonts w:ascii="Times New Roman" w:eastAsia="Calibri" w:hAnsi="Times New Roman" w:cs="Times New Roman"/>
          <w:i/>
          <w:iCs/>
          <w:color w:val="000009"/>
          <w:sz w:val="28"/>
          <w:szCs w:val="28"/>
        </w:rPr>
        <w:t xml:space="preserve">инструктору по физической культуре и музыкальному руководителю. </w:t>
      </w:r>
      <w:r w:rsidRPr="00F019AF">
        <w:rPr>
          <w:rFonts w:ascii="Times New Roman" w:eastAsia="Calibri" w:hAnsi="Times New Roman" w:cs="Times New Roman"/>
          <w:color w:val="000009"/>
          <w:sz w:val="28"/>
          <w:szCs w:val="28"/>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Музыкальный руководитель обеспечивает развитие темпа, ритма, мелодики, силы и выразительности голоса, развитие слухового восприятия. </w:t>
      </w:r>
    </w:p>
    <w:p w:rsidR="00F019AF" w:rsidRPr="00F019AF" w:rsidRDefault="00F019AF" w:rsidP="00F019AF">
      <w:pPr>
        <w:autoSpaceDE w:val="0"/>
        <w:autoSpaceDN w:val="0"/>
        <w:adjustRightInd w:val="0"/>
        <w:spacing w:after="0" w:line="240" w:lineRule="auto"/>
        <w:jc w:val="both"/>
        <w:rPr>
          <w:rFonts w:ascii="Times New Roman" w:eastAsia="Calibri" w:hAnsi="Times New Roman" w:cs="Times New Roman"/>
          <w:color w:val="000009"/>
          <w:sz w:val="28"/>
          <w:szCs w:val="28"/>
        </w:rPr>
      </w:pPr>
      <w:r w:rsidRPr="00F019AF">
        <w:rPr>
          <w:rFonts w:ascii="Times New Roman" w:eastAsia="Calibri" w:hAnsi="Times New Roman" w:cs="Times New Roman"/>
          <w:color w:val="000009"/>
          <w:sz w:val="28"/>
          <w:szCs w:val="28"/>
        </w:rP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8F5F41" w:rsidRPr="00687643" w:rsidRDefault="00F019AF" w:rsidP="00687643">
      <w:pPr>
        <w:autoSpaceDE w:val="0"/>
        <w:autoSpaceDN w:val="0"/>
        <w:adjustRightInd w:val="0"/>
        <w:spacing w:after="0" w:line="240" w:lineRule="auto"/>
        <w:jc w:val="both"/>
        <w:rPr>
          <w:rStyle w:val="FontStyle68"/>
          <w:rFonts w:eastAsia="Calibri"/>
          <w:color w:val="000009"/>
          <w:sz w:val="28"/>
          <w:szCs w:val="28"/>
        </w:rPr>
        <w:sectPr w:rsidR="008F5F41" w:rsidRPr="00687643" w:rsidSect="00F019AF">
          <w:headerReference w:type="even" r:id="rId9"/>
          <w:headerReference w:type="default" r:id="rId10"/>
          <w:footerReference w:type="even" r:id="rId11"/>
          <w:footerReference w:type="default" r:id="rId12"/>
          <w:headerReference w:type="first" r:id="rId13"/>
          <w:footerReference w:type="first" r:id="rId14"/>
          <w:pgSz w:w="16837" w:h="23810"/>
          <w:pgMar w:top="1757" w:right="1386" w:bottom="1440" w:left="1843" w:header="720" w:footer="720" w:gutter="0"/>
          <w:cols w:space="60"/>
          <w:noEndnote/>
          <w:docGrid w:linePitch="299"/>
        </w:sectPr>
      </w:pPr>
      <w:r w:rsidRPr="00F019AF">
        <w:rPr>
          <w:rFonts w:ascii="Times New Roman" w:eastAsia="Calibri" w:hAnsi="Times New Roman" w:cs="Times New Roman"/>
          <w:color w:val="000009"/>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F019AF">
        <w:rPr>
          <w:rFonts w:ascii="Times New Roman" w:eastAsia="Calibri" w:hAnsi="Times New Roman" w:cs="Times New Roman"/>
          <w:i/>
          <w:iCs/>
          <w:color w:val="000009"/>
          <w:sz w:val="28"/>
          <w:szCs w:val="28"/>
        </w:rPr>
        <w:t xml:space="preserve">взаимодействие </w:t>
      </w:r>
      <w:r w:rsidRPr="00F019AF">
        <w:rPr>
          <w:rFonts w:ascii="Times New Roman" w:eastAsia="Calibri" w:hAnsi="Times New Roman" w:cs="Times New Roman"/>
          <w:color w:val="000009"/>
          <w:sz w:val="28"/>
          <w:szCs w:val="28"/>
        </w:rPr>
        <w:t>педагогического состава является важнейшим условием эффективн</w:t>
      </w:r>
      <w:r w:rsidR="005D3140">
        <w:rPr>
          <w:rFonts w:ascii="Times New Roman" w:eastAsia="Calibri" w:hAnsi="Times New Roman" w:cs="Times New Roman"/>
          <w:color w:val="000009"/>
          <w:sz w:val="28"/>
          <w:szCs w:val="28"/>
        </w:rPr>
        <w:t>ости коррекционного образования</w:t>
      </w:r>
    </w:p>
    <w:p w:rsidR="00452F20" w:rsidRPr="00D63AEF" w:rsidRDefault="00452F20" w:rsidP="00687643">
      <w:pPr>
        <w:jc w:val="both"/>
        <w:rPr>
          <w:rFonts w:ascii="Times New Roman" w:hAnsi="Times New Roman" w:cs="Times New Roman"/>
          <w:sz w:val="28"/>
          <w:szCs w:val="28"/>
        </w:rPr>
      </w:pPr>
    </w:p>
    <w:sectPr w:rsidR="00452F20" w:rsidRPr="00D63AEF" w:rsidSect="00E6131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8B" w:rsidRDefault="00F7718B">
      <w:pPr>
        <w:spacing w:after="0" w:line="240" w:lineRule="auto"/>
      </w:pPr>
      <w:r>
        <w:separator/>
      </w:r>
    </w:p>
  </w:endnote>
  <w:endnote w:type="continuationSeparator" w:id="0">
    <w:p w:rsidR="00F7718B" w:rsidRDefault="00F7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pPr>
      <w:pStyle w:val="Style12"/>
      <w:widowControl/>
      <w:ind w:left="-101" w:right="-285"/>
      <w:jc w:val="right"/>
      <w:rPr>
        <w:rStyle w:val="FontStyle69"/>
      </w:rPr>
    </w:pPr>
    <w:r>
      <w:rPr>
        <w:rStyle w:val="FontStyle69"/>
      </w:rPr>
      <w:fldChar w:fldCharType="begin"/>
    </w:r>
    <w:r>
      <w:rPr>
        <w:rStyle w:val="FontStyle69"/>
      </w:rPr>
      <w:instrText>PAGE</w:instrText>
    </w:r>
    <w:r>
      <w:rPr>
        <w:rStyle w:val="FontStyle69"/>
      </w:rPr>
      <w:fldChar w:fldCharType="separate"/>
    </w:r>
    <w:r w:rsidR="008B3857">
      <w:rPr>
        <w:rStyle w:val="FontStyle69"/>
        <w:noProof/>
      </w:rPr>
      <w:t>1</w:t>
    </w:r>
    <w:r>
      <w:rPr>
        <w:rStyle w:val="FontStyle6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8B" w:rsidRDefault="00F7718B">
      <w:pPr>
        <w:spacing w:after="0" w:line="240" w:lineRule="auto"/>
      </w:pPr>
      <w:r>
        <w:separator/>
      </w:r>
    </w:p>
  </w:footnote>
  <w:footnote w:type="continuationSeparator" w:id="0">
    <w:p w:rsidR="00F7718B" w:rsidRDefault="00F7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43" w:rsidRDefault="0068764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42C"/>
    <w:multiLevelType w:val="multilevel"/>
    <w:tmpl w:val="C52497C2"/>
    <w:lvl w:ilvl="0">
      <w:start w:val="1"/>
      <w:numFmt w:val="decimal"/>
      <w:lvlText w:val="%1"/>
      <w:lvlJc w:val="left"/>
      <w:pPr>
        <w:ind w:left="375" w:hanging="375"/>
      </w:pPr>
      <w:rPr>
        <w:rFonts w:ascii="Times New Roman" w:hAnsi="Times New Roman" w:cs="Times New Roman" w:hint="default"/>
      </w:rPr>
    </w:lvl>
    <w:lvl w:ilvl="1">
      <w:start w:val="5"/>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15:restartNumberingAfterBreak="0">
    <w:nsid w:val="42976899"/>
    <w:multiLevelType w:val="multilevel"/>
    <w:tmpl w:val="020257A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135A30"/>
    <w:multiLevelType w:val="multilevel"/>
    <w:tmpl w:val="65260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4303D7"/>
    <w:multiLevelType w:val="multilevel"/>
    <w:tmpl w:val="8580E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28D5212"/>
    <w:multiLevelType w:val="multilevel"/>
    <w:tmpl w:val="2B90B2B2"/>
    <w:lvl w:ilvl="0">
      <w:start w:val="2"/>
      <w:numFmt w:val="decimal"/>
      <w:lvlText w:val="%1."/>
      <w:legacy w:legacy="1" w:legacySpace="0" w:legacyIndent="327"/>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08"/>
    <w:rsid w:val="00022F72"/>
    <w:rsid w:val="0002361B"/>
    <w:rsid w:val="00037E65"/>
    <w:rsid w:val="0007330E"/>
    <w:rsid w:val="00084581"/>
    <w:rsid w:val="000B0102"/>
    <w:rsid w:val="000B67DD"/>
    <w:rsid w:val="001667E6"/>
    <w:rsid w:val="001D4CD3"/>
    <w:rsid w:val="001D5DDA"/>
    <w:rsid w:val="0025709C"/>
    <w:rsid w:val="002634FF"/>
    <w:rsid w:val="002666BD"/>
    <w:rsid w:val="002B168F"/>
    <w:rsid w:val="002E38E4"/>
    <w:rsid w:val="003913C7"/>
    <w:rsid w:val="00406CED"/>
    <w:rsid w:val="00452F20"/>
    <w:rsid w:val="004555C1"/>
    <w:rsid w:val="00460008"/>
    <w:rsid w:val="004D4405"/>
    <w:rsid w:val="00500BE0"/>
    <w:rsid w:val="00550FA7"/>
    <w:rsid w:val="0055127B"/>
    <w:rsid w:val="005B79FE"/>
    <w:rsid w:val="005D3140"/>
    <w:rsid w:val="005D5557"/>
    <w:rsid w:val="00685B8C"/>
    <w:rsid w:val="00687643"/>
    <w:rsid w:val="007114D3"/>
    <w:rsid w:val="007A75F4"/>
    <w:rsid w:val="007D694E"/>
    <w:rsid w:val="007D6B60"/>
    <w:rsid w:val="007D6C12"/>
    <w:rsid w:val="00802BC1"/>
    <w:rsid w:val="0088617B"/>
    <w:rsid w:val="008B3857"/>
    <w:rsid w:val="008F5F41"/>
    <w:rsid w:val="0094556F"/>
    <w:rsid w:val="009A37FE"/>
    <w:rsid w:val="009D59C6"/>
    <w:rsid w:val="00A56BB5"/>
    <w:rsid w:val="00AF2476"/>
    <w:rsid w:val="00B07EA2"/>
    <w:rsid w:val="00B3541A"/>
    <w:rsid w:val="00C06D0B"/>
    <w:rsid w:val="00C505CE"/>
    <w:rsid w:val="00C744EE"/>
    <w:rsid w:val="00D15BAD"/>
    <w:rsid w:val="00D27A66"/>
    <w:rsid w:val="00D63AEF"/>
    <w:rsid w:val="00D842CB"/>
    <w:rsid w:val="00DF71B3"/>
    <w:rsid w:val="00E40D72"/>
    <w:rsid w:val="00E61316"/>
    <w:rsid w:val="00E72353"/>
    <w:rsid w:val="00EF5412"/>
    <w:rsid w:val="00F019AF"/>
    <w:rsid w:val="00F7718B"/>
    <w:rsid w:val="00F96B0E"/>
    <w:rsid w:val="00FC49D1"/>
    <w:rsid w:val="00FE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919E"/>
  <w15:docId w15:val="{05846840-4BC9-4C87-85F9-D11D093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7FE"/>
    <w:pPr>
      <w:ind w:left="720"/>
      <w:contextualSpacing/>
    </w:pPr>
  </w:style>
  <w:style w:type="paragraph" w:customStyle="1" w:styleId="Style20">
    <w:name w:val="Style20"/>
    <w:basedOn w:val="a"/>
    <w:uiPriority w:val="99"/>
    <w:rsid w:val="007A75F4"/>
    <w:pPr>
      <w:widowControl w:val="0"/>
      <w:autoSpaceDE w:val="0"/>
      <w:autoSpaceDN w:val="0"/>
      <w:adjustRightInd w:val="0"/>
      <w:spacing w:after="0" w:line="322" w:lineRule="exact"/>
      <w:ind w:firstLine="557"/>
      <w:jc w:val="both"/>
    </w:pPr>
    <w:rPr>
      <w:rFonts w:ascii="Times New Roman" w:eastAsiaTheme="minorEastAsia" w:hAnsi="Times New Roman" w:cs="Times New Roman"/>
      <w:sz w:val="24"/>
      <w:szCs w:val="24"/>
      <w:lang w:eastAsia="ru-RU"/>
    </w:rPr>
  </w:style>
  <w:style w:type="character" w:customStyle="1" w:styleId="FontStyle67">
    <w:name w:val="Font Style67"/>
    <w:basedOn w:val="a0"/>
    <w:uiPriority w:val="99"/>
    <w:rsid w:val="007A75F4"/>
    <w:rPr>
      <w:rFonts w:ascii="Times New Roman" w:hAnsi="Times New Roman" w:cs="Times New Roman"/>
      <w:b/>
      <w:bCs/>
      <w:sz w:val="26"/>
      <w:szCs w:val="26"/>
    </w:rPr>
  </w:style>
  <w:style w:type="character" w:customStyle="1" w:styleId="FontStyle68">
    <w:name w:val="Font Style68"/>
    <w:basedOn w:val="a0"/>
    <w:uiPriority w:val="99"/>
    <w:rsid w:val="007A75F4"/>
    <w:rPr>
      <w:rFonts w:ascii="Times New Roman" w:hAnsi="Times New Roman" w:cs="Times New Roman"/>
      <w:sz w:val="26"/>
      <w:szCs w:val="26"/>
    </w:rPr>
  </w:style>
  <w:style w:type="paragraph" w:customStyle="1" w:styleId="Style4">
    <w:name w:val="Style4"/>
    <w:basedOn w:val="a"/>
    <w:uiPriority w:val="99"/>
    <w:rsid w:val="00022F7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22F7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22F7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rsid w:val="00022F72"/>
    <w:pPr>
      <w:widowControl w:val="0"/>
      <w:autoSpaceDE w:val="0"/>
      <w:autoSpaceDN w:val="0"/>
      <w:adjustRightInd w:val="0"/>
      <w:spacing w:after="0" w:line="322" w:lineRule="exact"/>
      <w:ind w:firstLine="70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842CB"/>
    <w:pPr>
      <w:widowControl w:val="0"/>
      <w:autoSpaceDE w:val="0"/>
      <w:autoSpaceDN w:val="0"/>
      <w:adjustRightInd w:val="0"/>
      <w:spacing w:after="0" w:line="322" w:lineRule="exact"/>
      <w:ind w:firstLine="571"/>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D842CB"/>
    <w:pPr>
      <w:widowControl w:val="0"/>
      <w:autoSpaceDE w:val="0"/>
      <w:autoSpaceDN w:val="0"/>
      <w:adjustRightInd w:val="0"/>
      <w:spacing w:after="0" w:line="322" w:lineRule="exact"/>
      <w:ind w:firstLine="566"/>
    </w:pPr>
    <w:rPr>
      <w:rFonts w:ascii="Times New Roman" w:eastAsiaTheme="minorEastAsia" w:hAnsi="Times New Roman" w:cs="Times New Roman"/>
      <w:sz w:val="24"/>
      <w:szCs w:val="24"/>
      <w:lang w:eastAsia="ru-RU"/>
    </w:rPr>
  </w:style>
  <w:style w:type="character" w:customStyle="1" w:styleId="FontStyle64">
    <w:name w:val="Font Style64"/>
    <w:basedOn w:val="a0"/>
    <w:uiPriority w:val="99"/>
    <w:rsid w:val="00D842CB"/>
    <w:rPr>
      <w:rFonts w:ascii="Times New Roman" w:hAnsi="Times New Roman" w:cs="Times New Roman"/>
      <w:b/>
      <w:bCs/>
      <w:i/>
      <w:iCs/>
      <w:sz w:val="26"/>
      <w:szCs w:val="26"/>
    </w:rPr>
  </w:style>
  <w:style w:type="paragraph" w:customStyle="1" w:styleId="Style3">
    <w:name w:val="Style3"/>
    <w:basedOn w:val="a"/>
    <w:uiPriority w:val="99"/>
    <w:rsid w:val="008F5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F5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F5F4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rsid w:val="008F5F4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8F5F41"/>
    <w:pPr>
      <w:widowControl w:val="0"/>
      <w:autoSpaceDE w:val="0"/>
      <w:autoSpaceDN w:val="0"/>
      <w:adjustRightInd w:val="0"/>
      <w:spacing w:after="0" w:line="323" w:lineRule="exact"/>
      <w:ind w:firstLine="1123"/>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8F5F41"/>
    <w:pPr>
      <w:widowControl w:val="0"/>
      <w:autoSpaceDE w:val="0"/>
      <w:autoSpaceDN w:val="0"/>
      <w:adjustRightInd w:val="0"/>
      <w:spacing w:after="0" w:line="322" w:lineRule="exact"/>
      <w:ind w:firstLine="1229"/>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8F5F41"/>
    <w:pPr>
      <w:widowControl w:val="0"/>
      <w:autoSpaceDE w:val="0"/>
      <w:autoSpaceDN w:val="0"/>
      <w:adjustRightInd w:val="0"/>
      <w:spacing w:after="0" w:line="322" w:lineRule="exact"/>
      <w:ind w:firstLine="854"/>
      <w:jc w:val="both"/>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8F5F41"/>
    <w:pPr>
      <w:widowControl w:val="0"/>
      <w:autoSpaceDE w:val="0"/>
      <w:autoSpaceDN w:val="0"/>
      <w:adjustRightInd w:val="0"/>
      <w:spacing w:after="0" w:line="322" w:lineRule="exact"/>
      <w:jc w:val="right"/>
    </w:pPr>
    <w:rPr>
      <w:rFonts w:ascii="Times New Roman" w:eastAsiaTheme="minorEastAsia" w:hAnsi="Times New Roman" w:cs="Times New Roman"/>
      <w:sz w:val="24"/>
      <w:szCs w:val="24"/>
      <w:lang w:eastAsia="ru-RU"/>
    </w:rPr>
  </w:style>
  <w:style w:type="paragraph" w:customStyle="1" w:styleId="Style45">
    <w:name w:val="Style45"/>
    <w:basedOn w:val="a"/>
    <w:rsid w:val="008F5F41"/>
    <w:pPr>
      <w:widowControl w:val="0"/>
      <w:autoSpaceDE w:val="0"/>
      <w:autoSpaceDN w:val="0"/>
      <w:adjustRightInd w:val="0"/>
      <w:spacing w:after="0" w:line="323" w:lineRule="exact"/>
      <w:ind w:firstLine="1282"/>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8F5F41"/>
    <w:pPr>
      <w:widowControl w:val="0"/>
      <w:autoSpaceDE w:val="0"/>
      <w:autoSpaceDN w:val="0"/>
      <w:adjustRightInd w:val="0"/>
      <w:spacing w:after="0" w:line="326" w:lineRule="exact"/>
      <w:ind w:hanging="1459"/>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8F5F41"/>
    <w:pPr>
      <w:widowControl w:val="0"/>
      <w:autoSpaceDE w:val="0"/>
      <w:autoSpaceDN w:val="0"/>
      <w:adjustRightInd w:val="0"/>
      <w:spacing w:after="0" w:line="322" w:lineRule="exact"/>
      <w:ind w:hanging="346"/>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8F5F41"/>
    <w:pPr>
      <w:widowControl w:val="0"/>
      <w:autoSpaceDE w:val="0"/>
      <w:autoSpaceDN w:val="0"/>
      <w:adjustRightInd w:val="0"/>
      <w:spacing w:after="0" w:line="322" w:lineRule="exact"/>
      <w:ind w:firstLine="571"/>
      <w:jc w:val="both"/>
    </w:pPr>
    <w:rPr>
      <w:rFonts w:ascii="Times New Roman" w:eastAsiaTheme="minorEastAsia" w:hAnsi="Times New Roman" w:cs="Times New Roman"/>
      <w:sz w:val="24"/>
      <w:szCs w:val="24"/>
      <w:lang w:eastAsia="ru-RU"/>
    </w:rPr>
  </w:style>
  <w:style w:type="character" w:customStyle="1" w:styleId="FontStyle66">
    <w:name w:val="Font Style66"/>
    <w:basedOn w:val="a0"/>
    <w:uiPriority w:val="99"/>
    <w:rsid w:val="008F5F41"/>
    <w:rPr>
      <w:rFonts w:ascii="Times New Roman" w:hAnsi="Times New Roman" w:cs="Times New Roman"/>
      <w:i/>
      <w:iCs/>
      <w:sz w:val="26"/>
      <w:szCs w:val="26"/>
    </w:rPr>
  </w:style>
  <w:style w:type="character" w:customStyle="1" w:styleId="FontStyle69">
    <w:name w:val="Font Style69"/>
    <w:basedOn w:val="a0"/>
    <w:uiPriority w:val="99"/>
    <w:rsid w:val="008F5F41"/>
    <w:rPr>
      <w:rFonts w:ascii="Times New Roman" w:hAnsi="Times New Roman" w:cs="Times New Roman"/>
      <w:sz w:val="22"/>
      <w:szCs w:val="22"/>
    </w:rPr>
  </w:style>
  <w:style w:type="paragraph" w:styleId="a4">
    <w:name w:val="header"/>
    <w:basedOn w:val="a"/>
    <w:link w:val="a5"/>
    <w:uiPriority w:val="99"/>
    <w:unhideWhenUsed/>
    <w:rsid w:val="008F5F41"/>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5">
    <w:name w:val="Верхний колонтитул Знак"/>
    <w:basedOn w:val="a0"/>
    <w:link w:val="a4"/>
    <w:uiPriority w:val="99"/>
    <w:rsid w:val="008F5F41"/>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8F5F41"/>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7">
    <w:name w:val="Нижний колонтитул Знак"/>
    <w:basedOn w:val="a0"/>
    <w:link w:val="a6"/>
    <w:uiPriority w:val="99"/>
    <w:rsid w:val="008F5F41"/>
    <w:rPr>
      <w:rFonts w:ascii="Times New Roman" w:eastAsiaTheme="minorEastAsia" w:hAnsi="Times New Roman" w:cs="Times New Roman"/>
      <w:sz w:val="24"/>
      <w:szCs w:val="24"/>
      <w:lang w:eastAsia="ru-RU"/>
    </w:rPr>
  </w:style>
  <w:style w:type="paragraph" w:customStyle="1" w:styleId="Default">
    <w:name w:val="Default"/>
    <w:rsid w:val="004555C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91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13C7"/>
    <w:rPr>
      <w:rFonts w:ascii="Tahoma" w:hAnsi="Tahoma" w:cs="Tahoma"/>
      <w:sz w:val="16"/>
      <w:szCs w:val="16"/>
    </w:rPr>
  </w:style>
  <w:style w:type="table" w:styleId="aa">
    <w:name w:val="Table Grid"/>
    <w:basedOn w:val="a1"/>
    <w:uiPriority w:val="59"/>
    <w:rsid w:val="00EF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8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27</Pages>
  <Words>18251</Words>
  <Characters>104035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oksana</cp:lastModifiedBy>
  <cp:revision>25</cp:revision>
  <cp:lastPrinted>2024-04-27T04:58:00Z</cp:lastPrinted>
  <dcterms:created xsi:type="dcterms:W3CDTF">2022-05-26T01:03:00Z</dcterms:created>
  <dcterms:modified xsi:type="dcterms:W3CDTF">2024-04-27T05:35:00Z</dcterms:modified>
</cp:coreProperties>
</file>